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0C17" w:rsidRPr="00060C17" w:rsidRDefault="00060C17" w:rsidP="00060C17">
      <w:pPr>
        <w:widowControl w:val="0"/>
        <w:spacing w:after="0" w:line="240" w:lineRule="auto"/>
        <w:rPr>
          <w:rFonts w:ascii="Times New Roman" w:eastAsia="Times New Roman" w:hAnsi="Times New Roman" w:cs="David"/>
          <w:color w:val="00B050"/>
          <w:sz w:val="24"/>
          <w:szCs w:val="24"/>
          <w:rtl/>
        </w:rPr>
      </w:pPr>
    </w:p>
    <w:p w:rsidR="00060C17" w:rsidRPr="00060C17" w:rsidRDefault="00060C17" w:rsidP="00060C17">
      <w:pPr>
        <w:widowControl w:val="0"/>
        <w:spacing w:after="0" w:line="240" w:lineRule="auto"/>
        <w:rPr>
          <w:rFonts w:ascii="Times New Roman" w:eastAsia="Times New Roman" w:hAnsi="Times New Roman" w:cs="David"/>
          <w:color w:val="00B050"/>
          <w:sz w:val="24"/>
          <w:szCs w:val="24"/>
          <w:rtl/>
        </w:rPr>
      </w:pPr>
    </w:p>
    <w:p w:rsidR="00060C17" w:rsidRPr="00060C17" w:rsidRDefault="00060C17" w:rsidP="00060C17">
      <w:pPr>
        <w:widowControl w:val="0"/>
        <w:spacing w:before="120" w:after="0" w:line="360" w:lineRule="auto"/>
        <w:jc w:val="both"/>
        <w:outlineLvl w:val="0"/>
        <w:rPr>
          <w:rFonts w:ascii="Times New Roman" w:hAnsi="Times New Roman" w:cs="David"/>
          <w:b/>
          <w:bCs/>
          <w:caps/>
          <w:spacing w:val="15"/>
          <w:sz w:val="24"/>
          <w:szCs w:val="24"/>
          <w:u w:val="single"/>
          <w:rtl/>
        </w:rPr>
      </w:pPr>
      <w:r w:rsidRPr="00060C17">
        <w:rPr>
          <w:rFonts w:ascii="Times New Roman" w:hAnsi="Times New Roman" w:cs="David"/>
          <w:b/>
          <w:bCs/>
          <w:caps/>
          <w:spacing w:val="15"/>
          <w:sz w:val="24"/>
          <w:szCs w:val="24"/>
          <w:u w:val="single"/>
          <w:rtl/>
        </w:rPr>
        <w:t xml:space="preserve">נספח </w:t>
      </w:r>
      <w:r w:rsidRPr="00060C17">
        <w:rPr>
          <w:rFonts w:ascii="Times New Roman" w:hAnsi="Times New Roman" w:cs="David" w:hint="cs"/>
          <w:b/>
          <w:bCs/>
          <w:caps/>
          <w:spacing w:val="15"/>
          <w:sz w:val="24"/>
          <w:szCs w:val="24"/>
          <w:u w:val="single"/>
          <w:rtl/>
        </w:rPr>
        <w:t>ב</w:t>
      </w:r>
      <w:r w:rsidRPr="00060C17">
        <w:rPr>
          <w:rFonts w:ascii="Times New Roman" w:hAnsi="Times New Roman" w:cs="David"/>
          <w:b/>
          <w:bCs/>
          <w:caps/>
          <w:spacing w:val="15"/>
          <w:sz w:val="24"/>
          <w:szCs w:val="24"/>
          <w:u w:val="single"/>
          <w:rtl/>
        </w:rPr>
        <w:t>'</w:t>
      </w:r>
      <w:r w:rsidRPr="00060C17">
        <w:rPr>
          <w:rFonts w:ascii="Times New Roman" w:hAnsi="Times New Roman" w:cs="David" w:hint="cs"/>
          <w:caps/>
          <w:spacing w:val="15"/>
          <w:sz w:val="24"/>
          <w:szCs w:val="24"/>
          <w:u w:val="single"/>
          <w:rtl/>
        </w:rPr>
        <w:t xml:space="preserve"> - </w:t>
      </w:r>
      <w:r w:rsidRPr="00060C17">
        <w:rPr>
          <w:rFonts w:ascii="Times New Roman" w:hAnsi="Times New Roman" w:cs="David" w:hint="cs"/>
          <w:b/>
          <w:bCs/>
          <w:caps/>
          <w:spacing w:val="15"/>
          <w:sz w:val="24"/>
          <w:szCs w:val="24"/>
          <w:u w:val="single"/>
          <w:rtl/>
        </w:rPr>
        <w:t>חוברת ההצעה</w:t>
      </w:r>
    </w:p>
    <w:p w:rsidR="00060C17" w:rsidRPr="00060C17" w:rsidRDefault="00060C17" w:rsidP="00060C17">
      <w:pPr>
        <w:spacing w:after="120" w:line="240" w:lineRule="auto"/>
        <w:ind w:left="153" w:right="851"/>
        <w:outlineLvl w:val="0"/>
        <w:rPr>
          <w:rFonts w:ascii="Times New Roman" w:eastAsia="Times New Roman" w:hAnsi="Times New Roman" w:cs="David"/>
          <w:b/>
          <w:bCs/>
          <w:sz w:val="24"/>
          <w:szCs w:val="24"/>
          <w:rtl/>
          <w:lang w:val="x-none" w:eastAsia="he-IL"/>
        </w:rPr>
      </w:pPr>
      <w:r w:rsidRPr="00060C17">
        <w:rPr>
          <w:rFonts w:ascii="Times New Roman" w:eastAsia="Times New Roman" w:hAnsi="Times New Roman" w:cs="David" w:hint="cs"/>
          <w:noProof/>
          <w:sz w:val="24"/>
          <w:szCs w:val="24"/>
          <w:rtl/>
        </w:rPr>
        <mc:AlternateContent>
          <mc:Choice Requires="wpg">
            <w:drawing>
              <wp:anchor distT="0" distB="0" distL="114300" distR="114300" simplePos="0" relativeHeight="251659264" behindDoc="0" locked="0" layoutInCell="1" allowOverlap="1" wp14:anchorId="1D4E6446" wp14:editId="6369A31A">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FD0251" w:rsidRDefault="00FD0251" w:rsidP="00060C17">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aFcUA&#10;AADbAAAADwAAAGRycy9kb3ducmV2LnhtbESPQWvCQBSE7wX/w/KEXkrdWEE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BoVxQAAANsAAAAPAAAAAAAAAAAAAAAAAJgCAABkcnMv&#10;ZG93bnJldi54bWxQSwUGAAAAAAQABAD1AAAAigMAAAAA&#10;" filled="f" stroked="f"/>
                <v:roundrect id="AutoShape 4" o:spid="_x0000_s1028" style="position:absolute;width:24951;height:51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UcUA&#10;AADbAAAADwAAAGRycy9kb3ducmV2LnhtbESPT2sCMRTE74LfIbyCF9FspYhujVL6x9pbXb14e2xe&#10;N1s3L9tNqvHbNwXB4zAzv2EWq2gbcaLO144V3I8zEMSl0zVXCva7t9EMhA/IGhvHpOBCHlbLfm+B&#10;uXZn3tKpCJVIEPY5KjAhtLmUvjRk0Y9dS5y8L9dZDEl2ldQdnhPcNnKSZVNpsea0YLClZ0Plsfi1&#10;CuYfh7C+7H7ei7jeoNHx+3X4+aLU4C4+PYIIFMMtfG1vtILpA/x/ST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P4lRxQAAANsAAAAPAAAAAAAAAAAAAAAAAJgCAABkcnMv&#10;ZG93bnJldi54bWxQSwUGAAAAAAQABAD1AAAAigMAAAAA&#10;">
                  <v:shadow on="t" opacity=".5" offset="6pt,-6pt"/>
                  <v:textbox>
                    <w:txbxContent>
                      <w:p w:rsidR="00FD0251" w:rsidRDefault="00FD0251" w:rsidP="00060C17">
                        <w:pPr>
                          <w:jc w:val="center"/>
                          <w:rPr>
                            <w:b/>
                            <w:bCs/>
                            <w:sz w:val="52"/>
                            <w:szCs w:val="52"/>
                          </w:rPr>
                        </w:pPr>
                        <w:r>
                          <w:rPr>
                            <w:rFonts w:hint="cs"/>
                            <w:b/>
                            <w:bCs/>
                            <w:sz w:val="52"/>
                            <w:szCs w:val="52"/>
                            <w:rtl/>
                          </w:rPr>
                          <w:t>חוברת ההצעה</w:t>
                        </w:r>
                      </w:p>
                    </w:txbxContent>
                  </v:textbox>
                </v:roundrect>
                <w10:wrap anchory="line"/>
              </v:group>
            </w:pict>
          </mc:Fallback>
        </mc:AlternateContent>
      </w:r>
    </w:p>
    <w:p w:rsidR="00060C17" w:rsidRPr="00060C17" w:rsidRDefault="00060C17" w:rsidP="00060C17">
      <w:pPr>
        <w:spacing w:after="120" w:line="240" w:lineRule="auto"/>
        <w:ind w:left="153" w:right="851"/>
        <w:jc w:val="both"/>
        <w:outlineLvl w:val="0"/>
        <w:rPr>
          <w:rFonts w:ascii="Times New Roman" w:eastAsia="Times New Roman" w:hAnsi="Times New Roman" w:cs="David"/>
          <w:b/>
          <w:bCs/>
          <w:sz w:val="24"/>
          <w:szCs w:val="24"/>
          <w:rtl/>
          <w:lang w:val="x-none" w:eastAsia="he-IL"/>
        </w:rPr>
      </w:pPr>
    </w:p>
    <w:p w:rsidR="00060C17" w:rsidRPr="00060C17" w:rsidRDefault="00060C17" w:rsidP="00060C17">
      <w:pPr>
        <w:spacing w:after="120" w:line="240" w:lineRule="auto"/>
        <w:ind w:left="153" w:right="851"/>
        <w:outlineLvl w:val="0"/>
        <w:rPr>
          <w:rFonts w:ascii="Times New Roman" w:eastAsia="Times New Roman" w:hAnsi="Times New Roman" w:cs="David"/>
          <w:b/>
          <w:bCs/>
          <w:sz w:val="24"/>
          <w:szCs w:val="24"/>
          <w:rtl/>
          <w:lang w:val="x-none" w:eastAsia="he-IL"/>
        </w:rPr>
      </w:pPr>
    </w:p>
    <w:p w:rsidR="00060C17" w:rsidRPr="00060C17" w:rsidRDefault="00060C17" w:rsidP="00060C17">
      <w:pPr>
        <w:spacing w:after="120" w:line="240" w:lineRule="auto"/>
        <w:ind w:left="153" w:right="851"/>
        <w:outlineLvl w:val="0"/>
        <w:rPr>
          <w:rFonts w:ascii="Times New Roman" w:eastAsia="Times New Roman" w:hAnsi="Times New Roman" w:cs="David"/>
          <w:b/>
          <w:bCs/>
          <w:sz w:val="24"/>
          <w:szCs w:val="24"/>
          <w:rtl/>
          <w:lang w:val="x-none" w:eastAsia="he-IL"/>
        </w:rPr>
      </w:pPr>
    </w:p>
    <w:p w:rsidR="00060C17" w:rsidRPr="00060C17" w:rsidRDefault="00060C17" w:rsidP="00060C17">
      <w:pPr>
        <w:spacing w:after="120" w:line="240" w:lineRule="auto"/>
        <w:ind w:left="153" w:right="851"/>
        <w:outlineLvl w:val="0"/>
        <w:rPr>
          <w:rFonts w:ascii="Times New Roman" w:eastAsia="Times New Roman" w:hAnsi="Times New Roman" w:cs="David"/>
          <w:b/>
          <w:bCs/>
          <w:sz w:val="24"/>
          <w:szCs w:val="24"/>
          <w:rtl/>
          <w:lang w:val="x-none" w:eastAsia="he-IL"/>
        </w:rPr>
      </w:pPr>
    </w:p>
    <w:p w:rsidR="00060C17" w:rsidRPr="00060C17" w:rsidRDefault="00060C17" w:rsidP="00060C17">
      <w:pPr>
        <w:spacing w:after="120" w:line="240" w:lineRule="auto"/>
        <w:ind w:left="153" w:right="851"/>
        <w:outlineLvl w:val="0"/>
        <w:rPr>
          <w:rFonts w:ascii="Times New Roman" w:eastAsia="Times New Roman" w:hAnsi="Times New Roman" w:cs="David"/>
          <w:b/>
          <w:bCs/>
          <w:sz w:val="24"/>
          <w:szCs w:val="24"/>
          <w:rtl/>
          <w:lang w:val="x-none"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060C17" w:rsidRPr="00060C17" w:rsidTr="00060C17">
        <w:tc>
          <w:tcPr>
            <w:tcW w:w="4247" w:type="dxa"/>
            <w:tcBorders>
              <w:top w:val="nil"/>
              <w:left w:val="nil"/>
              <w:bottom w:val="nil"/>
              <w:right w:val="single" w:sz="4" w:space="0" w:color="auto"/>
            </w:tcBorders>
            <w:hideMark/>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r w:rsidRPr="00060C17">
              <w:rPr>
                <w:rFonts w:ascii="Times New Roman" w:eastAsia="Times New Roman"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nil"/>
            </w:tcBorders>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single" w:sz="4" w:space="0" w:color="auto"/>
            </w:tcBorders>
            <w:hideMark/>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r w:rsidRPr="00060C17">
              <w:rPr>
                <w:rFonts w:ascii="Times New Roman" w:eastAsia="Times New Roman"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nil"/>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single" w:sz="4" w:space="0" w:color="auto"/>
            </w:tcBorders>
            <w:hideMark/>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r w:rsidRPr="00060C17">
              <w:rPr>
                <w:rFonts w:ascii="Times New Roman" w:eastAsia="Times New Roman"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nil"/>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060C17" w:rsidRPr="00060C17" w:rsidRDefault="00060C17" w:rsidP="00060C17">
            <w:pPr>
              <w:spacing w:before="120" w:after="120" w:line="240" w:lineRule="auto"/>
              <w:ind w:left="153" w:right="851"/>
              <w:jc w:val="both"/>
              <w:outlineLvl w:val="0"/>
              <w:rPr>
                <w:rFonts w:ascii="Times New Roman" w:eastAsia="Times New Roman" w:hAnsi="Times New Roman" w:cs="David"/>
                <w:b/>
                <w:bCs/>
                <w:sz w:val="24"/>
                <w:szCs w:val="24"/>
                <w:lang w:eastAsia="he-IL"/>
              </w:rPr>
            </w:pPr>
          </w:p>
        </w:tc>
      </w:tr>
      <w:tr w:rsidR="00060C17" w:rsidRPr="00060C17" w:rsidTr="00060C17">
        <w:tc>
          <w:tcPr>
            <w:tcW w:w="4247" w:type="dxa"/>
            <w:tcBorders>
              <w:top w:val="nil"/>
              <w:left w:val="nil"/>
              <w:bottom w:val="nil"/>
              <w:right w:val="single" w:sz="4" w:space="0" w:color="auto"/>
            </w:tcBorders>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rtl/>
                <w:lang w:eastAsia="he-IL"/>
              </w:rPr>
            </w:pPr>
          </w:p>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rtl/>
                <w:lang w:eastAsia="he-IL"/>
              </w:rPr>
            </w:pPr>
            <w:r w:rsidRPr="00060C17">
              <w:rPr>
                <w:rFonts w:ascii="Times New Roman" w:eastAsia="Times New Roman" w:hAnsi="Times New Roman" w:cs="David" w:hint="cs"/>
                <w:b/>
                <w:bCs/>
                <w:sz w:val="24"/>
                <w:szCs w:val="24"/>
                <w:rtl/>
                <w:lang w:eastAsia="he-IL"/>
              </w:rPr>
              <w:t>חתימה וחותמת</w:t>
            </w:r>
          </w:p>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spacing w:before="120" w:after="120" w:line="240" w:lineRule="auto"/>
              <w:ind w:left="153" w:right="851"/>
              <w:outlineLvl w:val="0"/>
              <w:rPr>
                <w:rFonts w:ascii="Times New Roman" w:eastAsia="Times New Roman" w:hAnsi="Times New Roman" w:cs="David"/>
                <w:b/>
                <w:bCs/>
                <w:sz w:val="24"/>
                <w:szCs w:val="24"/>
                <w:lang w:eastAsia="he-IL"/>
              </w:rPr>
            </w:pPr>
          </w:p>
        </w:tc>
      </w:tr>
    </w:tbl>
    <w:p w:rsidR="00060C17" w:rsidRPr="00060C17" w:rsidRDefault="00060C17" w:rsidP="00060C17">
      <w:pPr>
        <w:widowControl w:val="0"/>
        <w:spacing w:after="0" w:line="240" w:lineRule="auto"/>
        <w:jc w:val="center"/>
        <w:rPr>
          <w:rFonts w:ascii="Times New (W1)" w:eastAsia="Times New Roman" w:hAnsi="Times New (W1)" w:cs="David"/>
          <w:bCs/>
          <w:sz w:val="24"/>
          <w:szCs w:val="24"/>
          <w:rtl/>
        </w:rPr>
      </w:pPr>
    </w:p>
    <w:p w:rsidR="00060C17" w:rsidRPr="00060C17" w:rsidRDefault="00060C17" w:rsidP="00060C17">
      <w:pPr>
        <w:widowControl w:val="0"/>
        <w:spacing w:after="0" w:line="240" w:lineRule="auto"/>
        <w:jc w:val="center"/>
        <w:rPr>
          <w:rFonts w:ascii="Times New (W1)" w:eastAsia="Times New Roman" w:hAnsi="Times New (W1)" w:cs="David"/>
          <w:bCs/>
          <w:sz w:val="24"/>
          <w:szCs w:val="24"/>
          <w:rtl/>
        </w:rPr>
      </w:pPr>
    </w:p>
    <w:p w:rsidR="00060C17" w:rsidRPr="00060C17" w:rsidRDefault="00060C17" w:rsidP="00060C17">
      <w:pPr>
        <w:widowControl w:val="0"/>
        <w:spacing w:after="0" w:line="240" w:lineRule="auto"/>
        <w:jc w:val="center"/>
        <w:rPr>
          <w:rFonts w:ascii="Times New (W1)" w:eastAsia="Times New Roman" w:hAnsi="Times New (W1)" w:cs="David"/>
          <w:bCs/>
          <w:sz w:val="24"/>
          <w:szCs w:val="24"/>
          <w:rtl/>
        </w:rPr>
      </w:pPr>
    </w:p>
    <w:p w:rsidR="00060C17" w:rsidRPr="00060C17" w:rsidRDefault="00060C17" w:rsidP="00060C17">
      <w:pPr>
        <w:widowControl w:val="0"/>
        <w:spacing w:after="0" w:line="240" w:lineRule="auto"/>
        <w:jc w:val="center"/>
        <w:rPr>
          <w:rFonts w:ascii="Times New (W1)" w:eastAsia="Times New Roman" w:hAnsi="Times New (W1)" w:cs="David"/>
          <w:bCs/>
          <w:sz w:val="24"/>
          <w:szCs w:val="24"/>
          <w:rtl/>
        </w:rPr>
      </w:pPr>
    </w:p>
    <w:p w:rsidR="00060C17" w:rsidRPr="00060C17" w:rsidRDefault="00060C17" w:rsidP="00060C17">
      <w:pPr>
        <w:widowControl w:val="0"/>
        <w:spacing w:after="0" w:line="240" w:lineRule="auto"/>
        <w:jc w:val="center"/>
        <w:rPr>
          <w:rFonts w:ascii="Times New (W1)" w:eastAsia="Times New Roman" w:hAnsi="Times New (W1)" w:cs="David"/>
          <w:bCs/>
          <w:sz w:val="24"/>
          <w:szCs w:val="24"/>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spacing w:line="360" w:lineRule="auto"/>
        <w:ind w:left="-15"/>
        <w:rPr>
          <w:rFonts w:ascii="Times New Roman" w:eastAsia="Times New Roman" w:hAnsi="Times New Roman" w:cs="David"/>
          <w:b/>
          <w:bCs/>
          <w:sz w:val="24"/>
          <w:szCs w:val="24"/>
          <w:u w:val="single"/>
          <w:rtl/>
        </w:rPr>
      </w:pPr>
      <w:r w:rsidRPr="00060C17">
        <w:rPr>
          <w:rFonts w:ascii="Times New Roman" w:eastAsia="Times New Roman" w:hAnsi="Times New Roman" w:cs="David"/>
          <w:sz w:val="24"/>
          <w:szCs w:val="24"/>
          <w:u w:val="single"/>
          <w:rtl/>
        </w:rPr>
        <w:br w:type="page"/>
      </w:r>
      <w:r w:rsidRPr="00060C17">
        <w:rPr>
          <w:rFonts w:ascii="Times New Roman" w:eastAsia="Times New Roman" w:hAnsi="Times New Roman" w:cs="David"/>
          <w:sz w:val="24"/>
          <w:szCs w:val="24"/>
          <w:u w:val="single"/>
          <w:rtl/>
        </w:rPr>
        <w:lastRenderedPageBreak/>
        <w:t xml:space="preserve">נספח </w:t>
      </w:r>
      <w:r w:rsidRPr="00060C17">
        <w:rPr>
          <w:rFonts w:ascii="Times New Roman" w:eastAsia="Times New Roman" w:hAnsi="Times New Roman" w:cs="David" w:hint="cs"/>
          <w:sz w:val="24"/>
          <w:szCs w:val="24"/>
          <w:u w:val="single"/>
          <w:rtl/>
        </w:rPr>
        <w:t>ב</w:t>
      </w:r>
      <w:r w:rsidRPr="00060C17">
        <w:rPr>
          <w:rFonts w:ascii="Times New Roman" w:eastAsia="Times New Roman" w:hAnsi="Times New Roman" w:cs="David"/>
          <w:sz w:val="24"/>
          <w:szCs w:val="24"/>
          <w:u w:val="single"/>
          <w:rtl/>
        </w:rPr>
        <w:t>'</w:t>
      </w:r>
      <w:r w:rsidRPr="00060C17">
        <w:rPr>
          <w:rFonts w:ascii="Times New Roman" w:eastAsia="Times New Roman" w:hAnsi="Times New Roman" w:cs="David" w:hint="cs"/>
          <w:sz w:val="24"/>
          <w:szCs w:val="24"/>
          <w:u w:val="single"/>
          <w:rtl/>
        </w:rPr>
        <w:t>1 - פרטים על הגוף המציע</w:t>
      </w:r>
    </w:p>
    <w:p w:rsidR="00060C17" w:rsidRPr="00060C17" w:rsidRDefault="00060C17" w:rsidP="00060C17">
      <w:pPr>
        <w:widowControl w:val="0"/>
        <w:spacing w:after="0" w:line="360" w:lineRule="auto"/>
        <w:ind w:left="-15"/>
        <w:jc w:val="both"/>
        <w:rPr>
          <w:rFonts w:ascii="Times New Roman" w:eastAsia="Times New Roman" w:hAnsi="Times New Roman" w:cs="David"/>
          <w:bCs/>
          <w:sz w:val="24"/>
          <w:szCs w:val="24"/>
          <w:u w:val="single"/>
          <w:rtl/>
        </w:rPr>
      </w:pPr>
    </w:p>
    <w:p w:rsidR="00060C17" w:rsidRPr="00060C17" w:rsidRDefault="00060C17" w:rsidP="00060C17">
      <w:pPr>
        <w:widowControl w:val="0"/>
        <w:spacing w:after="0" w:line="360" w:lineRule="auto"/>
        <w:ind w:left="-15"/>
        <w:jc w:val="center"/>
        <w:rPr>
          <w:rFonts w:ascii="Times New Roman" w:eastAsia="Times New Roman" w:hAnsi="Times New Roman" w:cs="David"/>
          <w:bCs/>
          <w:sz w:val="24"/>
          <w:szCs w:val="24"/>
          <w:u w:val="single"/>
          <w:rtl/>
        </w:rPr>
      </w:pPr>
      <w:r w:rsidRPr="00060C17">
        <w:rPr>
          <w:rFonts w:ascii="Times New Roman" w:eastAsia="Times New Roman" w:hAnsi="Times New Roman" w:cs="David" w:hint="cs"/>
          <w:bCs/>
          <w:sz w:val="24"/>
          <w:szCs w:val="24"/>
          <w:u w:val="single"/>
          <w:rtl/>
        </w:rPr>
        <w:t>פרטי הגוף המציע</w:t>
      </w:r>
    </w:p>
    <w:p w:rsidR="00060C17" w:rsidRPr="00060C17" w:rsidRDefault="00060C17" w:rsidP="00060C17">
      <w:pPr>
        <w:widowControl w:val="0"/>
        <w:spacing w:after="0" w:line="360" w:lineRule="auto"/>
        <w:ind w:left="-15"/>
        <w:jc w:val="both"/>
        <w:rPr>
          <w:rFonts w:ascii="Times New Roman" w:eastAsia="Times New Roman" w:hAnsi="Times New Roman" w:cs="David"/>
          <w:bCs/>
          <w:sz w:val="24"/>
          <w:szCs w:val="24"/>
          <w:u w:val="single"/>
          <w:rtl/>
        </w:rPr>
      </w:pPr>
    </w:p>
    <w:p w:rsidR="00060C17" w:rsidRPr="00060C17" w:rsidRDefault="00060C17" w:rsidP="00060C17">
      <w:pPr>
        <w:widowControl w:val="0"/>
        <w:spacing w:after="0" w:line="360" w:lineRule="auto"/>
        <w:ind w:left="720"/>
        <w:jc w:val="center"/>
        <w:rPr>
          <w:rFonts w:ascii="Times New Roman" w:eastAsia="Times New Roman" w:hAnsi="Times New Roman" w:cs="David"/>
          <w:b/>
          <w:bCs/>
          <w:sz w:val="24"/>
          <w:szCs w:val="24"/>
          <w:u w:val="single"/>
        </w:rPr>
      </w:pPr>
      <w:r w:rsidRPr="00060C17">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66A2F5D5" wp14:editId="14BDE0F8">
                <wp:simplePos x="0" y="0"/>
                <wp:positionH relativeFrom="column">
                  <wp:posOffset>-346075</wp:posOffset>
                </wp:positionH>
                <wp:positionV relativeFrom="paragraph">
                  <wp:posOffset>240665</wp:posOffset>
                </wp:positionV>
                <wp:extent cx="4000500" cy="228600"/>
                <wp:effectExtent l="0" t="0" r="19050" b="19050"/>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1" o:spid="_x0000_s1026" style="position:absolute;left:0;text-align:left;margin-left:-27.25pt;margin-top:18.95pt;width:31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"/>
            </w:pict>
          </mc:Fallback>
        </mc:AlternateConten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536C55D8" wp14:editId="7E2631CE">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060C17">
        <w:rPr>
          <w:rFonts w:ascii="Times New Roman" w:eastAsia="Times New Roman" w:hAnsi="Times New Roman" w:cs="David" w:hint="cs"/>
          <w:b/>
          <w:sz w:val="24"/>
          <w:szCs w:val="24"/>
          <w:u w:val="single"/>
          <w:rtl/>
        </w:rPr>
        <w:t xml:space="preserve">שם המציע </w:t>
      </w:r>
    </w:p>
    <w:p w:rsidR="00060C17" w:rsidRPr="00060C17" w:rsidRDefault="00060C17" w:rsidP="00060C17">
      <w:pPr>
        <w:widowControl w:val="0"/>
        <w:numPr>
          <w:ilvl w:val="1"/>
          <w:numId w:val="10"/>
        </w:numPr>
        <w:spacing w:after="0" w:line="480" w:lineRule="auto"/>
        <w:rPr>
          <w:rFonts w:ascii="Times New Roman" w:eastAsia="Times New Roman" w:hAnsi="Times New Roman" w:cs="David"/>
          <w:bCs/>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1A51B316" wp14:editId="4B500139">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060C17">
        <w:rPr>
          <w:rFonts w:ascii="Times New Roman" w:eastAsia="Times New Roman" w:hAnsi="Times New Roman" w:cs="David" w:hint="cs"/>
          <w:b/>
          <w:sz w:val="24"/>
          <w:szCs w:val="24"/>
          <w:u w:val="single"/>
          <w:rtl/>
        </w:rPr>
        <w:t xml:space="preserve">סוג ההתארגנות (חברה/עמותה/שותפות וכד') </w:t>
      </w:r>
    </w:p>
    <w:p w:rsidR="00060C17" w:rsidRPr="00060C17" w:rsidRDefault="00060C17" w:rsidP="00060C17">
      <w:pPr>
        <w:widowControl w:val="0"/>
        <w:numPr>
          <w:ilvl w:val="1"/>
          <w:numId w:val="10"/>
        </w:numPr>
        <w:spacing w:after="0" w:line="480" w:lineRule="auto"/>
        <w:rPr>
          <w:rFonts w:ascii="Times New Roman" w:eastAsia="Times New Roman" w:hAnsi="Times New Roman" w:cs="David"/>
          <w:bCs/>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574BC451" wp14:editId="10B744C0">
                <wp:simplePos x="0" y="0"/>
                <wp:positionH relativeFrom="column">
                  <wp:posOffset>-342900</wp:posOffset>
                </wp:positionH>
                <wp:positionV relativeFrom="paragraph">
                  <wp:posOffset>288290</wp:posOffset>
                </wp:positionV>
                <wp:extent cx="2019300" cy="228600"/>
                <wp:effectExtent l="0" t="0" r="19050" b="19050"/>
                <wp:wrapNone/>
                <wp:docPr id="58" name="מלבן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8" o:spid="_x0000_s1026" style="position:absolute;left:0;text-align:left;margin-left:-27pt;margin-top:22.7pt;width:159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DztKQ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"/>
            </w:pict>
          </mc:Fallback>
        </mc:AlternateContent>
      </w:r>
      <w:r w:rsidRPr="00060C17">
        <w:rPr>
          <w:rFonts w:ascii="Times New Roman" w:eastAsia="Times New Roman" w:hAnsi="Times New Roman" w:cs="David" w:hint="cs"/>
          <w:b/>
          <w:sz w:val="24"/>
          <w:szCs w:val="24"/>
          <w:u w:val="single"/>
          <w:rtl/>
        </w:rPr>
        <w:t>מס' מזהה, מס' זהות (מס' חברה/עמותה/שותפות וכד')</w:t>
      </w:r>
    </w:p>
    <w:p w:rsidR="00060C17" w:rsidRPr="00060C17" w:rsidRDefault="00060C17" w:rsidP="00060C17">
      <w:pPr>
        <w:widowControl w:val="0"/>
        <w:numPr>
          <w:ilvl w:val="1"/>
          <w:numId w:val="10"/>
        </w:numPr>
        <w:spacing w:after="0" w:line="480" w:lineRule="auto"/>
        <w:rPr>
          <w:rFonts w:ascii="Times New Roman" w:eastAsia="Times New Roman" w:hAnsi="Times New Roman" w:cs="David"/>
          <w:bCs/>
          <w:sz w:val="24"/>
          <w:szCs w:val="24"/>
          <w:u w:val="single"/>
        </w:rPr>
      </w:pPr>
      <w:r w:rsidRPr="00060C17">
        <w:rPr>
          <w:rFonts w:ascii="Times New Roman" w:eastAsia="Times New Roman" w:hAnsi="Times New Roman" w:cs="David" w:hint="cs"/>
          <w:b/>
          <w:sz w:val="24"/>
          <w:szCs w:val="24"/>
          <w:u w:val="single"/>
          <w:rtl/>
        </w:rPr>
        <w:t>תאריך ההתאגדות</w:t>
      </w:r>
    </w:p>
    <w:p w:rsidR="00060C17" w:rsidRPr="00060C17" w:rsidRDefault="00060C17" w:rsidP="00060C17">
      <w:pPr>
        <w:widowControl w:val="0"/>
        <w:numPr>
          <w:ilvl w:val="1"/>
          <w:numId w:val="10"/>
        </w:numPr>
        <w:spacing w:after="0" w:line="480" w:lineRule="auto"/>
        <w:rPr>
          <w:rFonts w:ascii="Times New Roman" w:eastAsia="Times New Roman" w:hAnsi="Times New Roman" w:cs="David"/>
          <w:bCs/>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4384" behindDoc="0" locked="0" layoutInCell="1" allowOverlap="1" wp14:anchorId="61D52DC0" wp14:editId="4A48FAD6">
                <wp:simplePos x="0" y="0"/>
                <wp:positionH relativeFrom="column">
                  <wp:posOffset>-346075</wp:posOffset>
                </wp:positionH>
                <wp:positionV relativeFrom="paragraph">
                  <wp:posOffset>196850</wp:posOffset>
                </wp:positionV>
                <wp:extent cx="4747895" cy="596265"/>
                <wp:effectExtent l="0" t="0" r="1460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7" o:spid="_x0000_s1026" style="position:absolute;left:0;text-align:left;margin-left:-27.25pt;margin-top:15.5pt;width:373.85pt;height:4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"/>
            </w:pict>
          </mc:Fallback>
        </mc:AlternateContent>
      </w:r>
      <w:r w:rsidRPr="00060C17">
        <w:rPr>
          <w:rFonts w:ascii="Times New Roman" w:eastAsia="Times New Roman" w:hAnsi="Times New Roman" w:cs="David" w:hint="cs"/>
          <w:b/>
          <w:sz w:val="24"/>
          <w:szCs w:val="24"/>
          <w:u w:val="single"/>
          <w:rtl/>
        </w:rPr>
        <w:t>שמות הבעלים</w:t>
      </w:r>
    </w:p>
    <w:p w:rsidR="00060C17" w:rsidRPr="00060C17" w:rsidRDefault="00060C17" w:rsidP="00060C17">
      <w:pPr>
        <w:widowControl w:val="0"/>
        <w:spacing w:after="0" w:line="360" w:lineRule="auto"/>
        <w:rPr>
          <w:rFonts w:ascii="Times New Roman" w:eastAsia="Times New Roman" w:hAnsi="Times New Roman" w:cs="David"/>
          <w:bCs/>
          <w:sz w:val="24"/>
          <w:szCs w:val="24"/>
          <w:u w:val="single"/>
        </w:rPr>
      </w:pPr>
    </w:p>
    <w:p w:rsidR="00060C17" w:rsidRPr="00060C17" w:rsidRDefault="00060C17" w:rsidP="00060C17">
      <w:pPr>
        <w:widowControl w:val="0"/>
        <w:spacing w:after="0" w:line="360" w:lineRule="auto"/>
        <w:rPr>
          <w:rFonts w:ascii="Times New Roman" w:eastAsia="Times New Roman" w:hAnsi="Times New Roman" w:cs="David"/>
          <w:bCs/>
          <w:sz w:val="24"/>
          <w:szCs w:val="24"/>
          <w:u w:val="single"/>
        </w:rPr>
      </w:pPr>
    </w:p>
    <w:p w:rsidR="00060C17" w:rsidRPr="00060C17" w:rsidRDefault="00060C17" w:rsidP="00060C17">
      <w:pPr>
        <w:widowControl w:val="0"/>
        <w:spacing w:after="0" w:line="360" w:lineRule="auto"/>
        <w:ind w:left="360"/>
        <w:rPr>
          <w:rFonts w:ascii="Times New Roman" w:eastAsia="Times New Roman" w:hAnsi="Times New Roman" w:cs="David"/>
          <w:bCs/>
          <w:sz w:val="24"/>
          <w:szCs w:val="24"/>
          <w:u w:val="single"/>
        </w:rPr>
      </w:pPr>
    </w:p>
    <w:p w:rsidR="00060C17" w:rsidRPr="00060C17" w:rsidRDefault="00060C17" w:rsidP="00060C17">
      <w:pPr>
        <w:widowControl w:val="0"/>
        <w:numPr>
          <w:ilvl w:val="1"/>
          <w:numId w:val="10"/>
        </w:numPr>
        <w:spacing w:after="0" w:line="360" w:lineRule="auto"/>
        <w:rPr>
          <w:rFonts w:ascii="Times New Roman" w:eastAsia="Times New Roman" w:hAnsi="Times New Roman" w:cs="David"/>
          <w:bCs/>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5408" behindDoc="0" locked="0" layoutInCell="1" allowOverlap="1" wp14:anchorId="6CCBC6A5" wp14:editId="60909F27">
                <wp:simplePos x="0" y="0"/>
                <wp:positionH relativeFrom="column">
                  <wp:posOffset>-342900</wp:posOffset>
                </wp:positionH>
                <wp:positionV relativeFrom="paragraph">
                  <wp:posOffset>219710</wp:posOffset>
                </wp:positionV>
                <wp:extent cx="4888865" cy="619760"/>
                <wp:effectExtent l="0" t="0" r="26035"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6" o:spid="_x0000_s1026" style="position:absolute;left:0;text-align:left;margin-left:-27pt;margin-top:17.3pt;width:384.95pt;height:4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"/>
            </w:pict>
          </mc:Fallback>
        </mc:AlternateContent>
      </w:r>
      <w:r w:rsidRPr="00060C17">
        <w:rPr>
          <w:rFonts w:ascii="Times New Roman" w:eastAsia="Times New Roman" w:hAnsi="Times New Roman" w:cs="David" w:hint="cs"/>
          <w:b/>
          <w:sz w:val="24"/>
          <w:szCs w:val="24"/>
          <w:u w:val="single"/>
          <w:rtl/>
        </w:rPr>
        <w:t>שמות המוסמכים לחתום ולהתחייב בשם המציע (אם הוא תאגיד) ומספרי ת.ז. שלהם:</w:t>
      </w:r>
    </w:p>
    <w:p w:rsidR="00060C17" w:rsidRPr="00060C17" w:rsidRDefault="00060C17" w:rsidP="00060C17">
      <w:pPr>
        <w:widowControl w:val="0"/>
        <w:spacing w:after="0" w:line="360" w:lineRule="auto"/>
        <w:rPr>
          <w:rFonts w:ascii="Times New Roman" w:eastAsia="Times New Roman" w:hAnsi="Times New Roman" w:cs="David"/>
          <w:bCs/>
          <w:sz w:val="24"/>
          <w:szCs w:val="24"/>
          <w:u w:val="single"/>
        </w:rPr>
      </w:pPr>
    </w:p>
    <w:p w:rsidR="00060C17" w:rsidRPr="00060C17" w:rsidRDefault="00060C17" w:rsidP="00060C17">
      <w:pPr>
        <w:widowControl w:val="0"/>
        <w:spacing w:after="0" w:line="360" w:lineRule="auto"/>
        <w:rPr>
          <w:rFonts w:ascii="Times New Roman" w:eastAsia="Times New Roman" w:hAnsi="Times New Roman" w:cs="David"/>
          <w:bCs/>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Cs/>
          <w:sz w:val="24"/>
          <w:szCs w:val="24"/>
          <w:u w:val="single"/>
          <w:rtl/>
        </w:rPr>
      </w:pPr>
      <w:r w:rsidRPr="00060C17">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6432" behindDoc="0" locked="0" layoutInCell="1" allowOverlap="1" wp14:anchorId="273674B6" wp14:editId="6F281FEA">
                <wp:simplePos x="0" y="0"/>
                <wp:positionH relativeFrom="column">
                  <wp:posOffset>-346075</wp:posOffset>
                </wp:positionH>
                <wp:positionV relativeFrom="paragraph">
                  <wp:posOffset>175895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5" o:spid="_x0000_s1026" style="position:absolute;left:0;text-align:left;margin-left:-27.25pt;margin-top:13.8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tl/>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715D3DE1" wp14:editId="211BD3E8">
                <wp:simplePos x="0" y="0"/>
                <wp:positionH relativeFrom="column">
                  <wp:posOffset>-346075</wp:posOffset>
                </wp:positionH>
                <wp:positionV relativeFrom="paragraph">
                  <wp:posOffset>233680</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4" o:spid="_x0000_s1026" style="position:absolute;left:0;text-align:left;margin-left:-27.25pt;margin-top:18.4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060C17">
        <w:rPr>
          <w:rFonts w:ascii="Times New Roman" w:eastAsia="Times New Roman" w:hAnsi="Times New Roman" w:cs="David" w:hint="cs"/>
          <w:b/>
          <w:sz w:val="24"/>
          <w:szCs w:val="24"/>
          <w:u w:val="single"/>
          <w:rtl/>
        </w:rPr>
        <w:t>שם המנהל הכללי בתאגיד</w: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439D25CD" wp14:editId="7EBFFDFD">
                <wp:simplePos x="0" y="0"/>
                <wp:positionH relativeFrom="column">
                  <wp:posOffset>-346075</wp:posOffset>
                </wp:positionH>
                <wp:positionV relativeFrom="paragraph">
                  <wp:posOffset>206375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 o:spid="_x0000_s1026" style="position:absolute;left:0;text-align:left;margin-left:-27.25pt;margin-top:16.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060C17">
        <w:rPr>
          <w:rFonts w:ascii="Times New Roman" w:eastAsia="Times New Roman" w:hAnsi="Times New Roman" w:cs="David" w:hint="cs"/>
          <w:b/>
          <w:sz w:val="24"/>
          <w:szCs w:val="24"/>
          <w:u w:val="single"/>
          <w:rtl/>
        </w:rPr>
        <w:t>שם איש הקשר למכרז זה</w: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267FCEEB" wp14:editId="1031D887">
                <wp:simplePos x="0" y="0"/>
                <wp:positionH relativeFrom="column">
                  <wp:posOffset>-342900</wp:posOffset>
                </wp:positionH>
                <wp:positionV relativeFrom="paragraph">
                  <wp:posOffset>180975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 o:spid="_x0000_s1026" style="position:absolute;left:0;text-align:left;margin-left:-27pt;margin-top:14.2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060C17">
        <w:rPr>
          <w:rFonts w:ascii="Times New Roman" w:eastAsia="Times New Roman" w:hAnsi="Times New Roman" w:cs="David" w:hint="cs"/>
          <w:b/>
          <w:sz w:val="24"/>
          <w:szCs w:val="24"/>
          <w:u w:val="single"/>
          <w:rtl/>
        </w:rPr>
        <w:t>מען המציע (כולל מיקוד)</w: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634C6DA3" wp14:editId="0616E1B5">
                <wp:simplePos x="0" y="0"/>
                <wp:positionH relativeFrom="column">
                  <wp:posOffset>-342900</wp:posOffset>
                </wp:positionH>
                <wp:positionV relativeFrom="paragraph">
                  <wp:posOffset>189230</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27pt;margin-top:14.9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060C17">
        <w:rPr>
          <w:rFonts w:ascii="Times New Roman" w:eastAsia="Times New Roman" w:hAnsi="Times New Roman" w:cs="David" w:hint="cs"/>
          <w:b/>
          <w:sz w:val="24"/>
          <w:szCs w:val="24"/>
          <w:u w:val="single"/>
          <w:rtl/>
        </w:rPr>
        <w:t>טלפונים</w: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36DD87EA" wp14:editId="6BB3E775">
                <wp:simplePos x="0" y="0"/>
                <wp:positionH relativeFrom="column">
                  <wp:posOffset>-346075</wp:posOffset>
                </wp:positionH>
                <wp:positionV relativeFrom="paragraph">
                  <wp:posOffset>195580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27.25pt;margin-top:15.4pt;width:258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060C17">
        <w:rPr>
          <w:rFonts w:ascii="Times New Roman" w:eastAsia="Times New Roman" w:hAnsi="Times New Roman" w:cs="David" w:hint="cs"/>
          <w:b/>
          <w:sz w:val="24"/>
          <w:szCs w:val="24"/>
          <w:u w:val="single"/>
          <w:rtl/>
        </w:rPr>
        <w:t>פקסימיליה</w:t>
      </w:r>
    </w:p>
    <w:p w:rsidR="00060C17" w:rsidRPr="00060C17" w:rsidRDefault="00060C17" w:rsidP="00060C17">
      <w:pPr>
        <w:widowControl w:val="0"/>
        <w:numPr>
          <w:ilvl w:val="1"/>
          <w:numId w:val="10"/>
        </w:numPr>
        <w:spacing w:after="0" w:line="480" w:lineRule="auto"/>
        <w:rPr>
          <w:rFonts w:ascii="Times New Roman" w:eastAsia="Times New Roman" w:hAnsi="Times New Roman" w:cs="David"/>
          <w:b/>
          <w:sz w:val="24"/>
          <w:szCs w:val="24"/>
          <w:u w:val="single"/>
        </w:rPr>
      </w:pPr>
      <w:r w:rsidRPr="00060C17">
        <w:rPr>
          <w:rFonts w:ascii="Times New Roman" w:eastAsia="Times New Roman" w:hAnsi="Times New Roman" w:cs="David" w:hint="cs"/>
          <w:b/>
          <w:sz w:val="24"/>
          <w:szCs w:val="24"/>
          <w:u w:val="single"/>
          <w:rtl/>
        </w:rPr>
        <w:t>דואר אלקטרוני</w:t>
      </w:r>
    </w:p>
    <w:p w:rsidR="00060C17" w:rsidRPr="00060C17" w:rsidRDefault="00060C17" w:rsidP="00060C17">
      <w:pPr>
        <w:widowControl w:val="0"/>
        <w:spacing w:after="0" w:line="360" w:lineRule="auto"/>
        <w:rPr>
          <w:rFonts w:ascii="Times New Roman" w:eastAsia="Times New Roman" w:hAnsi="Times New Roman" w:cs="David"/>
          <w:b/>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Cs/>
          <w:sz w:val="24"/>
          <w:szCs w:val="24"/>
          <w:u w:val="single"/>
          <w:rtl/>
        </w:rPr>
      </w:pPr>
      <w:r w:rsidRPr="00060C17">
        <w:rPr>
          <w:rFonts w:ascii="Times New Roman" w:eastAsia="Times New Roman" w:hAnsi="Times New Roman" w:cs="David" w:hint="cs"/>
          <w:bCs/>
          <w:sz w:val="24"/>
          <w:szCs w:val="24"/>
          <w:u w:val="single"/>
          <w:rtl/>
        </w:rPr>
        <w:t>הנני מאשר כי בדקתי את פרטי המציע, והינם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060C17" w:rsidRPr="00060C17" w:rsidTr="00060C17">
        <w:trPr>
          <w:trHeight w:val="716"/>
        </w:trPr>
        <w:tc>
          <w:tcPr>
            <w:tcW w:w="2780"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p>
        </w:tc>
      </w:tr>
      <w:tr w:rsidR="00060C17" w:rsidRPr="00060C17" w:rsidTr="00060C17">
        <w:trPr>
          <w:trHeight w:val="349"/>
        </w:trPr>
        <w:tc>
          <w:tcPr>
            <w:tcW w:w="2780" w:type="dxa"/>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r w:rsidRPr="00060C17">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r w:rsidRPr="00060C17">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spacing w:after="0" w:line="360" w:lineRule="auto"/>
              <w:rPr>
                <w:rFonts w:ascii="Times New Roman" w:eastAsia="Times New Roman" w:hAnsi="Times New Roman" w:cs="David"/>
                <w:b/>
                <w:sz w:val="24"/>
                <w:szCs w:val="24"/>
                <w:u w:val="single"/>
              </w:rPr>
            </w:pPr>
            <w:r w:rsidRPr="00060C17">
              <w:rPr>
                <w:rFonts w:ascii="Times New Roman" w:eastAsia="Times New Roman" w:hAnsi="Times New Roman" w:cs="David" w:hint="cs"/>
                <w:b/>
                <w:sz w:val="24"/>
                <w:szCs w:val="24"/>
                <w:u w:val="single"/>
                <w:rtl/>
              </w:rPr>
              <w:t>חתימה וחותמת</w:t>
            </w:r>
          </w:p>
        </w:tc>
      </w:tr>
    </w:tbl>
    <w:p w:rsidR="00060C17" w:rsidRDefault="00060C17" w:rsidP="00060C17">
      <w:pPr>
        <w:widowControl w:val="0"/>
        <w:spacing w:after="0" w:line="360" w:lineRule="auto"/>
        <w:rPr>
          <w:rFonts w:ascii="Times New Roman" w:eastAsia="Times New Roman" w:hAnsi="Times New Roman" w:cs="David"/>
          <w:b/>
          <w:sz w:val="24"/>
          <w:szCs w:val="24"/>
          <w:u w:val="single"/>
          <w:rtl/>
        </w:rPr>
      </w:pPr>
    </w:p>
    <w:p w:rsidR="00B70072" w:rsidRPr="00060C17" w:rsidRDefault="00B70072" w:rsidP="00060C17">
      <w:pPr>
        <w:widowControl w:val="0"/>
        <w:spacing w:after="0" w:line="360" w:lineRule="auto"/>
        <w:rPr>
          <w:rFonts w:ascii="Times New Roman" w:eastAsia="Times New Roman" w:hAnsi="Times New Roman" w:cs="David"/>
          <w:b/>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
          <w:bCs/>
          <w:sz w:val="24"/>
          <w:szCs w:val="24"/>
          <w:u w:val="single"/>
          <w:rtl/>
        </w:rPr>
      </w:pPr>
      <w:r w:rsidRPr="00060C17">
        <w:rPr>
          <w:rFonts w:ascii="Times New Roman" w:eastAsia="Times New Roman" w:hAnsi="Times New Roman" w:cs="David"/>
          <w:sz w:val="24"/>
          <w:szCs w:val="24"/>
          <w:u w:val="single"/>
          <w:rtl/>
        </w:rPr>
        <w:t xml:space="preserve">נספח </w:t>
      </w:r>
      <w:r w:rsidRPr="00060C17">
        <w:rPr>
          <w:rFonts w:ascii="Times New Roman" w:eastAsia="Times New Roman" w:hAnsi="Times New Roman" w:cs="David" w:hint="cs"/>
          <w:sz w:val="24"/>
          <w:szCs w:val="24"/>
          <w:u w:val="single"/>
          <w:rtl/>
        </w:rPr>
        <w:t>ב</w:t>
      </w:r>
      <w:r w:rsidRPr="00060C17">
        <w:rPr>
          <w:rFonts w:ascii="Times New Roman" w:eastAsia="Times New Roman" w:hAnsi="Times New Roman" w:cs="David"/>
          <w:sz w:val="24"/>
          <w:szCs w:val="24"/>
          <w:u w:val="single"/>
          <w:rtl/>
        </w:rPr>
        <w:t>'</w:t>
      </w:r>
      <w:r w:rsidRPr="00060C17">
        <w:rPr>
          <w:rFonts w:ascii="Times New Roman" w:eastAsia="Times New Roman" w:hAnsi="Times New Roman" w:cs="David" w:hint="cs"/>
          <w:sz w:val="24"/>
          <w:szCs w:val="24"/>
          <w:u w:val="single"/>
          <w:rtl/>
        </w:rPr>
        <w:t>2</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u w:val="single"/>
          <w:rtl/>
        </w:rPr>
        <w:t>הצעת מחיר - יש להפריד דף זה מחוברת ההצעה ולהכניסו למעטפה נפרדת</w:t>
      </w:r>
    </w:p>
    <w:p w:rsidR="00060C17" w:rsidRPr="00060C17" w:rsidRDefault="00060C17" w:rsidP="00060C17">
      <w:pPr>
        <w:widowControl w:val="0"/>
        <w:spacing w:after="0" w:line="360" w:lineRule="auto"/>
        <w:jc w:val="both"/>
        <w:rPr>
          <w:rFonts w:ascii="Times New Roman" w:eastAsia="Times New Roman" w:hAnsi="Times New Roman" w:cs="David"/>
          <w:b/>
          <w:bCs/>
          <w:sz w:val="24"/>
          <w:szCs w:val="24"/>
          <w:u w:val="single"/>
          <w:rtl/>
        </w:rPr>
      </w:pP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אני הח"מ</w:t>
      </w:r>
      <w:r w:rsidRPr="00060C17">
        <w:rPr>
          <w:rFonts w:ascii="Times New Roman" w:eastAsia="Times New Roman" w:hAnsi="Times New Roman" w:cs="David"/>
          <w:b/>
          <w:bCs/>
          <w:sz w:val="24"/>
          <w:szCs w:val="24"/>
          <w:u w:val="single"/>
          <w:rtl/>
        </w:rPr>
        <w:t>_____________________</w:t>
      </w:r>
      <w:r w:rsidRPr="00060C17">
        <w:rPr>
          <w:rFonts w:ascii="Times New Roman" w:eastAsia="Times New Roman" w:hAnsi="Times New Roman" w:cs="David"/>
          <w:sz w:val="24"/>
          <w:szCs w:val="24"/>
          <w:rtl/>
        </w:rPr>
        <w:t xml:space="preserve"> באמצעות נציגי המוסמך מר/גב' </w:t>
      </w:r>
      <w:r w:rsidRPr="00060C17">
        <w:rPr>
          <w:rFonts w:ascii="Times New Roman" w:eastAsia="Times New Roman" w:hAnsi="Times New Roman" w:cs="David"/>
          <w:b/>
          <w:bCs/>
          <w:sz w:val="24"/>
          <w:szCs w:val="24"/>
          <w:u w:val="single"/>
          <w:rtl/>
        </w:rPr>
        <w:t xml:space="preserve">______________ </w:t>
      </w:r>
      <w:r w:rsidRPr="00060C17">
        <w:rPr>
          <w:rFonts w:ascii="Times New Roman" w:eastAsia="Times New Roman" w:hAnsi="Times New Roman" w:cs="David"/>
          <w:sz w:val="24"/>
          <w:szCs w:val="24"/>
          <w:rtl/>
        </w:rPr>
        <w:t xml:space="preserve">מתכבד להציע בזה </w:t>
      </w:r>
      <w:proofErr w:type="spellStart"/>
      <w:r w:rsidRPr="00060C17">
        <w:rPr>
          <w:rFonts w:ascii="Times New Roman" w:eastAsia="Times New Roman" w:hAnsi="Times New Roman" w:cs="David"/>
          <w:sz w:val="24"/>
          <w:szCs w:val="24"/>
          <w:rtl/>
        </w:rPr>
        <w:t>ליתן</w:t>
      </w:r>
      <w:proofErr w:type="spellEnd"/>
      <w:r w:rsidRPr="00060C17">
        <w:rPr>
          <w:rFonts w:ascii="Times New Roman" w:eastAsia="Times New Roman" w:hAnsi="Times New Roman" w:cs="David"/>
          <w:sz w:val="24"/>
          <w:szCs w:val="24"/>
          <w:rtl/>
        </w:rPr>
        <w:t xml:space="preserve"> את השירותים נשוא ה</w:t>
      </w:r>
      <w:r w:rsidRPr="00060C17">
        <w:rPr>
          <w:rFonts w:ascii="Times New Roman" w:eastAsia="Times New Roman" w:hAnsi="Times New Roman" w:cs="David" w:hint="cs"/>
          <w:sz w:val="24"/>
          <w:szCs w:val="24"/>
          <w:rtl/>
        </w:rPr>
        <w:t>פניה</w:t>
      </w:r>
      <w:r w:rsidRPr="00060C17">
        <w:rPr>
          <w:rFonts w:ascii="Times New Roman" w:eastAsia="Times New Roman" w:hAnsi="Times New Roman" w:cs="David"/>
          <w:sz w:val="24"/>
          <w:szCs w:val="24"/>
          <w:rtl/>
        </w:rPr>
        <w:t xml:space="preserve"> הנ"ל, בהתאם לתנאי ה</w:t>
      </w:r>
      <w:r w:rsidRPr="00060C17">
        <w:rPr>
          <w:rFonts w:ascii="Times New Roman" w:eastAsia="Times New Roman" w:hAnsi="Times New Roman" w:cs="David" w:hint="cs"/>
          <w:sz w:val="24"/>
          <w:szCs w:val="24"/>
          <w:rtl/>
        </w:rPr>
        <w:t>פניה</w:t>
      </w:r>
      <w:r w:rsidRPr="00060C17">
        <w:rPr>
          <w:rFonts w:ascii="Times New Roman" w:eastAsia="Times New Roman" w:hAnsi="Times New Roman" w:cs="David"/>
          <w:sz w:val="24"/>
          <w:szCs w:val="24"/>
          <w:rtl/>
        </w:rPr>
        <w:t>. יש בידינו את כל מסמכי ה</w:t>
      </w:r>
      <w:r w:rsidRPr="00060C17">
        <w:rPr>
          <w:rFonts w:ascii="Times New Roman" w:eastAsia="Times New Roman" w:hAnsi="Times New Roman" w:cs="David" w:hint="cs"/>
          <w:sz w:val="24"/>
          <w:szCs w:val="24"/>
          <w:rtl/>
        </w:rPr>
        <w:t>פניה</w:t>
      </w:r>
      <w:r w:rsidRPr="00060C17">
        <w:rPr>
          <w:rFonts w:ascii="Times New Roman" w:eastAsia="Times New Roman" w:hAnsi="Times New Roman" w:cs="David"/>
          <w:sz w:val="24"/>
          <w:szCs w:val="24"/>
          <w:rtl/>
        </w:rPr>
        <w:t>, המוכרים לנו והמובנים לנו היטב, והצעתנו נעשית לאחר ששקלנו אותם היטב על השלכותיהם.</w:t>
      </w:r>
    </w:p>
    <w:p w:rsidR="00060C17" w:rsidRPr="00060C17" w:rsidRDefault="00060C17" w:rsidP="005B3395">
      <w:pPr>
        <w:widowControl w:val="0"/>
        <w:numPr>
          <w:ilvl w:val="0"/>
          <w:numId w:val="11"/>
        </w:numPr>
        <w:spacing w:before="120" w:after="120" w:line="360" w:lineRule="auto"/>
        <w:contextualSpacing/>
        <w:jc w:val="both"/>
        <w:rPr>
          <w:rFonts w:ascii="Times New Roman" w:hAnsi="Times New Roman" w:cs="David"/>
          <w:sz w:val="24"/>
          <w:szCs w:val="24"/>
        </w:rPr>
      </w:pPr>
      <w:r w:rsidRPr="00060C17">
        <w:rPr>
          <w:rFonts w:ascii="Times New Roman" w:hAnsi="Times New Roman" w:cs="David" w:hint="cs"/>
          <w:sz w:val="24"/>
          <w:szCs w:val="24"/>
          <w:rtl/>
        </w:rPr>
        <w:t xml:space="preserve">הצעת המחיר עבור </w:t>
      </w:r>
      <w:r w:rsidR="005B3395">
        <w:rPr>
          <w:rFonts w:ascii="Times New Roman" w:hAnsi="Times New Roman" w:cs="David" w:hint="cs"/>
          <w:sz w:val="24"/>
          <w:szCs w:val="24"/>
          <w:rtl/>
        </w:rPr>
        <w:t>בדיקת אפקטיביות עבודת הדירקטוריון בכל אחת מחמש החברות שתיבדקנה, בהתאם למפורט בסעיף 4 לפניה,</w:t>
      </w:r>
      <w:r w:rsidRPr="00060C17">
        <w:rPr>
          <w:rFonts w:ascii="Times New Roman" w:hAnsi="Times New Roman" w:cs="David" w:hint="cs"/>
          <w:sz w:val="24"/>
          <w:szCs w:val="24"/>
          <w:rtl/>
        </w:rPr>
        <w:t xml:space="preserve"> תהיה בסכום כולל של: </w:t>
      </w:r>
    </w:p>
    <w:p w:rsidR="00060C17" w:rsidRPr="00060C17" w:rsidRDefault="00060C17" w:rsidP="005B3395">
      <w:pPr>
        <w:spacing w:before="120" w:after="120" w:line="360" w:lineRule="auto"/>
        <w:ind w:left="720"/>
        <w:contextualSpacing/>
        <w:jc w:val="both"/>
        <w:rPr>
          <w:rFonts w:ascii="Times New Roman" w:hAnsi="Times New Roman" w:cs="David"/>
          <w:sz w:val="24"/>
          <w:szCs w:val="24"/>
          <w:rtl/>
        </w:rPr>
      </w:pPr>
      <w:r w:rsidRPr="00060C17">
        <w:rPr>
          <w:rFonts w:ascii="Times New Roman" w:hAnsi="Times New Roman" w:cs="David" w:hint="cs"/>
          <w:sz w:val="24"/>
          <w:szCs w:val="24"/>
          <w:u w:val="single"/>
          <w:rtl/>
        </w:rPr>
        <w:t xml:space="preserve">                                                                                     </w:t>
      </w:r>
      <w:r w:rsidRPr="00060C17">
        <w:rPr>
          <w:rFonts w:ascii="Times New Roman" w:hAnsi="Times New Roman" w:cs="David" w:hint="cs"/>
          <w:sz w:val="24"/>
          <w:szCs w:val="24"/>
          <w:rtl/>
        </w:rPr>
        <w:t xml:space="preserve">                 </w:t>
      </w:r>
      <w:r w:rsidR="005B3395">
        <w:rPr>
          <w:rFonts w:ascii="Times New Roman" w:hAnsi="Times New Roman" w:cs="David" w:hint="cs"/>
          <w:sz w:val="24"/>
          <w:szCs w:val="24"/>
          <w:rtl/>
        </w:rPr>
        <w:t>כולל</w:t>
      </w:r>
      <w:r w:rsidR="005B3395" w:rsidRPr="00060C17">
        <w:rPr>
          <w:rFonts w:ascii="Times New Roman" w:hAnsi="Times New Roman" w:cs="David" w:hint="cs"/>
          <w:sz w:val="24"/>
          <w:szCs w:val="24"/>
          <w:rtl/>
        </w:rPr>
        <w:t xml:space="preserve"> </w:t>
      </w:r>
      <w:r w:rsidRPr="00060C17">
        <w:rPr>
          <w:rFonts w:ascii="Times New Roman" w:hAnsi="Times New Roman" w:cs="David" w:hint="cs"/>
          <w:sz w:val="24"/>
          <w:szCs w:val="24"/>
          <w:rtl/>
        </w:rPr>
        <w:t xml:space="preserve">מע"מ ובסכום שלא יעלה על </w:t>
      </w:r>
      <w:r w:rsidR="005B3395">
        <w:rPr>
          <w:rFonts w:ascii="Times New Roman" w:hAnsi="Times New Roman" w:cs="David" w:hint="cs"/>
          <w:sz w:val="24"/>
          <w:szCs w:val="24"/>
          <w:rtl/>
        </w:rPr>
        <w:t>35,000</w:t>
      </w:r>
      <w:r w:rsidRPr="00060C17">
        <w:rPr>
          <w:rFonts w:ascii="Times New Roman" w:hAnsi="Times New Roman" w:cs="David" w:hint="cs"/>
          <w:sz w:val="24"/>
          <w:szCs w:val="24"/>
          <w:rtl/>
        </w:rPr>
        <w:t xml:space="preserve"> ₪ </w:t>
      </w:r>
      <w:r w:rsidR="005B3395">
        <w:rPr>
          <w:rFonts w:ascii="Times New Roman" w:hAnsi="Times New Roman" w:cs="David" w:hint="cs"/>
          <w:sz w:val="24"/>
          <w:szCs w:val="24"/>
          <w:rtl/>
        </w:rPr>
        <w:t>כולל</w:t>
      </w:r>
      <w:r w:rsidRPr="00060C17">
        <w:rPr>
          <w:rFonts w:ascii="Times New Roman" w:hAnsi="Times New Roman" w:cs="David" w:hint="cs"/>
          <w:sz w:val="24"/>
          <w:szCs w:val="24"/>
          <w:rtl/>
        </w:rPr>
        <w:t xml:space="preserve"> מע"מ (נא לכתוב את הסכום במספרים ובמילים)</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יובהר כי למעט תשלום התמורה בהתאם לתעריף השכר בניכוי ההנחה המוצעת בהצעה הזוכה, לא יהיה זכאי הזוכה לכל תשלום או הטבה אחרת בגין מתן השירותים לרבות הוצאות השכירות, הציוד, התפעול, תשלומים בגין הוצאות טלפון, דואר, צילומים, הדפסות, פקס, נסיעות, אש"ל וכיו"ב.</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u w:val="single"/>
          <w:rtl/>
        </w:rPr>
      </w:pP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rtl/>
        </w:rPr>
        <w:t>תאריך</w:t>
      </w:r>
      <w:r w:rsidRPr="00060C17">
        <w:rPr>
          <w:rFonts w:ascii="Times New Roman" w:eastAsia="Times New Roman" w:hAnsi="Times New Roman" w:cs="David"/>
          <w:b/>
          <w:bCs/>
          <w:sz w:val="24"/>
          <w:szCs w:val="24"/>
          <w:u w:val="single"/>
          <w:rtl/>
        </w:rPr>
        <w:t>_____________</w:t>
      </w:r>
      <w:r w:rsidRPr="00060C17">
        <w:rPr>
          <w:rFonts w:ascii="Times New Roman" w:eastAsia="Times New Roman" w:hAnsi="Times New Roman" w:cs="David"/>
          <w:b/>
          <w:bCs/>
          <w:sz w:val="24"/>
          <w:szCs w:val="24"/>
          <w:rtl/>
        </w:rPr>
        <w:t xml:space="preserve">   חתימה וחותמת המציע</w:t>
      </w:r>
      <w:r w:rsidRPr="00060C17">
        <w:rPr>
          <w:rFonts w:ascii="Times New Roman" w:eastAsia="Times New Roman" w:hAnsi="Times New Roman" w:cs="David"/>
          <w:b/>
          <w:bCs/>
          <w:sz w:val="24"/>
          <w:szCs w:val="24"/>
          <w:u w:val="single"/>
          <w:rtl/>
        </w:rPr>
        <w:t xml:space="preserve"> _______________________</w:t>
      </w:r>
    </w:p>
    <w:p w:rsidR="00060C17" w:rsidRPr="00060C17" w:rsidRDefault="00060C17" w:rsidP="00060C17">
      <w:pPr>
        <w:widowControl w:val="0"/>
        <w:spacing w:after="0" w:line="360" w:lineRule="auto"/>
        <w:rPr>
          <w:rFonts w:ascii="Times New Roman" w:eastAsia="Times New Roman" w:hAnsi="Times New Roman" w:cs="David"/>
          <w:b/>
          <w:sz w:val="24"/>
          <w:szCs w:val="24"/>
          <w:u w:val="single"/>
          <w:rtl/>
        </w:rPr>
      </w:pPr>
      <w:r w:rsidRPr="00060C17">
        <w:rPr>
          <w:rFonts w:ascii="Times New Roman" w:eastAsia="Times New Roman" w:hAnsi="Times New Roman" w:cs="David"/>
          <w:b/>
          <w:bCs/>
          <w:sz w:val="24"/>
          <w:szCs w:val="24"/>
          <w:u w:val="single"/>
          <w:rtl/>
        </w:rPr>
        <w:br w:type="page"/>
      </w: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r w:rsidRPr="00060C17">
        <w:rPr>
          <w:rFonts w:ascii="Times New Roman" w:eastAsia="Times New Roman" w:hAnsi="Times New Roman" w:cs="David" w:hint="cs"/>
          <w:sz w:val="24"/>
          <w:szCs w:val="24"/>
          <w:u w:val="single"/>
          <w:rtl/>
        </w:rPr>
        <w:lastRenderedPageBreak/>
        <w:t>נספח ב'3 - ניסיון המציע</w:t>
      </w:r>
    </w:p>
    <w:p w:rsidR="00060C17" w:rsidRPr="00E27575" w:rsidRDefault="00060C17" w:rsidP="00E27575">
      <w:pPr>
        <w:widowControl w:val="0"/>
        <w:spacing w:after="0" w:line="360" w:lineRule="auto"/>
        <w:jc w:val="center"/>
        <w:rPr>
          <w:rFonts w:ascii="Times New Roman" w:eastAsia="Times New Roman" w:hAnsi="Times New Roman" w:cs="David"/>
          <w:b/>
          <w:bCs/>
          <w:sz w:val="24"/>
          <w:szCs w:val="24"/>
          <w:u w:val="single"/>
          <w:rtl/>
        </w:rPr>
      </w:pPr>
      <w:r w:rsidRPr="00060C17">
        <w:rPr>
          <w:rFonts w:ascii="Times New Roman" w:eastAsia="Times New Roman" w:hAnsi="Times New Roman" w:cs="David" w:hint="cs"/>
          <w:b/>
          <w:bCs/>
          <w:sz w:val="24"/>
          <w:szCs w:val="24"/>
          <w:u w:val="single"/>
          <w:rtl/>
        </w:rPr>
        <w:t xml:space="preserve">ניסיון המציע </w:t>
      </w:r>
    </w:p>
    <w:p w:rsidR="00060C17" w:rsidRPr="00060C17" w:rsidRDefault="00060C17" w:rsidP="00CA7061">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r w:rsidRPr="00060C17">
        <w:rPr>
          <w:rFonts w:ascii="Times New (W1)" w:eastAsia="Times New Roman" w:hAnsi="Times New (W1)" w:cs="David" w:hint="cs"/>
          <w:b/>
          <w:sz w:val="24"/>
          <w:szCs w:val="24"/>
          <w:u w:val="single"/>
          <w:rtl/>
        </w:rPr>
        <w:t xml:space="preserve">פירוט העבודות של המציע כאמור </w:t>
      </w:r>
      <w:r w:rsidRPr="00060C17">
        <w:rPr>
          <w:rFonts w:ascii="Times New (W1)" w:eastAsia="Times New Roman" w:hAnsi="Times New (W1)" w:cs="David" w:hint="eastAsia"/>
          <w:bCs/>
          <w:sz w:val="24"/>
          <w:szCs w:val="24"/>
          <w:u w:val="single"/>
          <w:rtl/>
        </w:rPr>
        <w:t>בסעיף</w:t>
      </w:r>
      <w:r w:rsidRPr="00060C17">
        <w:rPr>
          <w:rFonts w:ascii="Times New (W1)" w:eastAsia="Times New Roman" w:hAnsi="Times New (W1)" w:cs="David"/>
          <w:bCs/>
          <w:sz w:val="24"/>
          <w:szCs w:val="24"/>
          <w:u w:val="single"/>
          <w:rtl/>
        </w:rPr>
        <w:t xml:space="preserve"> </w:t>
      </w:r>
      <w:r w:rsidR="00CA7061">
        <w:rPr>
          <w:rFonts w:ascii="Times New (W1)" w:eastAsia="Times New Roman" w:hAnsi="Times New (W1)" w:cs="David" w:hint="cs"/>
          <w:bCs/>
          <w:sz w:val="24"/>
          <w:szCs w:val="24"/>
          <w:u w:val="single"/>
          <w:rtl/>
        </w:rPr>
        <w:t>9.1.2.1</w:t>
      </w:r>
      <w:r w:rsidRPr="00060C17">
        <w:rPr>
          <w:rFonts w:ascii="Times New (W1)" w:eastAsia="Times New Roman" w:hAnsi="Times New (W1)" w:cs="David" w:hint="cs"/>
          <w:b/>
          <w:sz w:val="24"/>
          <w:szCs w:val="24"/>
          <w:u w:val="single"/>
          <w:rtl/>
        </w:rPr>
        <w:t xml:space="preserve"> לפנייה:</w:t>
      </w:r>
    </w:p>
    <w:tbl>
      <w:tblPr>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
        <w:gridCol w:w="1219"/>
        <w:gridCol w:w="1247"/>
        <w:gridCol w:w="1249"/>
        <w:gridCol w:w="2886"/>
        <w:gridCol w:w="1559"/>
      </w:tblGrid>
      <w:tr w:rsidR="00060C17" w:rsidRPr="00060C17" w:rsidTr="00060C17">
        <w:trPr>
          <w:trHeight w:val="1548"/>
        </w:trPr>
        <w:tc>
          <w:tcPr>
            <w:tcW w:w="30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p>
        </w:tc>
        <w:tc>
          <w:tcPr>
            <w:tcW w:w="701"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שם הלקוח</w:t>
            </w: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איש הצוות שביצע את העבודה</w:t>
            </w:r>
          </w:p>
        </w:tc>
        <w:tc>
          <w:tcPr>
            <w:tcW w:w="718"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 xml:space="preserve">תקופת מתן השירות </w:t>
            </w:r>
          </w:p>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bCs/>
                <w:sz w:val="20"/>
                <w:szCs w:val="20"/>
                <w:rtl/>
              </w:rPr>
              <w:t>(</w:t>
            </w:r>
            <w:r w:rsidRPr="00060C17">
              <w:rPr>
                <w:rFonts w:ascii="Times New (W1)" w:eastAsia="Times New Roman" w:hAnsi="Times New (W1)" w:cs="David" w:hint="eastAsia"/>
                <w:bCs/>
                <w:sz w:val="20"/>
                <w:szCs w:val="20"/>
                <w:rtl/>
              </w:rPr>
              <w:t>יש</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לציין</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תקופה</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משנה</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וחודש</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ועד</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שנה</w:t>
            </w:r>
            <w:r w:rsidRPr="00060C17">
              <w:rPr>
                <w:rFonts w:ascii="Times New (W1)" w:eastAsia="Times New Roman" w:hAnsi="Times New (W1)" w:cs="David"/>
                <w:bCs/>
                <w:sz w:val="20"/>
                <w:szCs w:val="20"/>
                <w:rtl/>
              </w:rPr>
              <w:t xml:space="preserve"> </w:t>
            </w:r>
            <w:r w:rsidRPr="00060C17">
              <w:rPr>
                <w:rFonts w:ascii="Times New (W1)" w:eastAsia="Times New Roman" w:hAnsi="Times New (W1)" w:cs="David" w:hint="eastAsia"/>
                <w:bCs/>
                <w:sz w:val="20"/>
                <w:szCs w:val="20"/>
                <w:rtl/>
              </w:rPr>
              <w:t>וחודש</w:t>
            </w:r>
            <w:r w:rsidRPr="00060C17">
              <w:rPr>
                <w:rFonts w:ascii="Times New (W1)" w:eastAsia="Times New Roman" w:hAnsi="Times New (W1)" w:cs="David"/>
                <w:bCs/>
                <w:sz w:val="20"/>
                <w:szCs w:val="20"/>
                <w:rtl/>
              </w:rPr>
              <w:t>)</w:t>
            </w:r>
          </w:p>
        </w:tc>
        <w:tc>
          <w:tcPr>
            <w:tcW w:w="165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E27575">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תיאור תמציתי של מהות העבודה</w:t>
            </w:r>
            <w:r w:rsidR="00B43E4A">
              <w:rPr>
                <w:rFonts w:ascii="Times New (W1)" w:eastAsia="Times New Roman" w:hAnsi="Times New (W1)" w:cs="David" w:hint="cs"/>
                <w:bCs/>
                <w:sz w:val="24"/>
                <w:szCs w:val="24"/>
                <w:rtl/>
              </w:rPr>
              <w:t xml:space="preserve"> </w:t>
            </w:r>
            <w:r w:rsidR="00B43E4A" w:rsidRPr="00B43E4A">
              <w:rPr>
                <w:rFonts w:ascii="Times New (W1)" w:eastAsia="Times New Roman" w:hAnsi="Times New (W1)" w:cs="David" w:hint="cs"/>
                <w:bCs/>
                <w:sz w:val="20"/>
                <w:szCs w:val="20"/>
                <w:rtl/>
              </w:rPr>
              <w:t xml:space="preserve">(ניקוד מלא- 9 </w:t>
            </w:r>
            <w:proofErr w:type="spellStart"/>
            <w:r w:rsidR="00B43E4A" w:rsidRPr="00B43E4A">
              <w:rPr>
                <w:rFonts w:ascii="Times New (W1)" w:eastAsia="Times New Roman" w:hAnsi="Times New (W1)" w:cs="David" w:hint="cs"/>
                <w:bCs/>
                <w:sz w:val="20"/>
                <w:szCs w:val="20"/>
                <w:rtl/>
              </w:rPr>
              <w:t>נק</w:t>
            </w:r>
            <w:proofErr w:type="spellEnd"/>
            <w:r w:rsidR="00B43E4A" w:rsidRPr="00B43E4A">
              <w:rPr>
                <w:rFonts w:ascii="Times New (W1)" w:eastAsia="Times New Roman" w:hAnsi="Times New (W1)" w:cs="David" w:hint="cs"/>
                <w:bCs/>
                <w:sz w:val="20"/>
                <w:szCs w:val="20"/>
                <w:rtl/>
              </w:rPr>
              <w:t>'- יינתן על ביצוע עבודות ייעוץ\ מתן חוות דעת שנועדו לבדוק סדרי ותהליכי עבודה הנוגעים לליבת העשייה של הדירקטוריון. הניקוד יינתן על שלושת העבודות שיפרט המציע- 3 נק' לחברה)</w:t>
            </w:r>
            <w:r w:rsidRPr="00B43E4A">
              <w:rPr>
                <w:rFonts w:ascii="Times New (W1)" w:eastAsia="Times New Roman" w:hAnsi="Times New (W1)" w:cs="David" w:hint="cs"/>
                <w:bCs/>
                <w:sz w:val="20"/>
                <w:szCs w:val="20"/>
                <w:rtl/>
              </w:rPr>
              <w:t xml:space="preserve"> </w:t>
            </w:r>
            <w:r w:rsidRPr="00060C17">
              <w:rPr>
                <w:rFonts w:ascii="Times New (W1)" w:eastAsia="Times New Roman" w:hAnsi="Times New (W1)" w:cs="David" w:hint="cs"/>
                <w:bCs/>
                <w:sz w:val="24"/>
                <w:szCs w:val="24"/>
                <w:rtl/>
              </w:rPr>
              <w:t xml:space="preserve">והיקפה </w:t>
            </w:r>
            <w:r w:rsidR="00B43E4A">
              <w:rPr>
                <w:rFonts w:ascii="Times New (W1)" w:eastAsia="Times New Roman" w:hAnsi="Times New (W1)" w:cs="David" w:hint="cs"/>
                <w:bCs/>
                <w:sz w:val="20"/>
                <w:szCs w:val="20"/>
                <w:rtl/>
              </w:rPr>
              <w:t>(</w:t>
            </w:r>
            <w:r w:rsidR="00B43E4A" w:rsidRPr="00B43E4A">
              <w:rPr>
                <w:rFonts w:ascii="Times New (W1)" w:eastAsia="Times New Roman" w:hAnsi="Times New (W1)" w:cs="David" w:hint="cs"/>
                <w:bCs/>
                <w:sz w:val="20"/>
                <w:szCs w:val="20"/>
                <w:rtl/>
              </w:rPr>
              <w:t xml:space="preserve">ניקוד מלא </w:t>
            </w:r>
            <w:r w:rsidR="00E27575">
              <w:rPr>
                <w:rFonts w:ascii="Times New (W1)" w:eastAsia="Times New Roman" w:hAnsi="Times New (W1)" w:cs="David" w:hint="cs"/>
                <w:bCs/>
                <w:sz w:val="20"/>
                <w:szCs w:val="20"/>
                <w:rtl/>
              </w:rPr>
              <w:t>-</w:t>
            </w:r>
            <w:r w:rsidR="00B43E4A" w:rsidRPr="00B43E4A">
              <w:rPr>
                <w:rFonts w:ascii="Times New (W1)" w:eastAsia="Times New Roman" w:hAnsi="Times New (W1)" w:cs="David" w:hint="cs"/>
                <w:bCs/>
                <w:sz w:val="20"/>
                <w:szCs w:val="20"/>
                <w:rtl/>
              </w:rPr>
              <w:t>6</w:t>
            </w:r>
            <w:r w:rsidR="00E27575">
              <w:rPr>
                <w:rFonts w:ascii="Times New (W1)" w:eastAsia="Times New Roman" w:hAnsi="Times New (W1)" w:cs="David" w:hint="cs"/>
                <w:bCs/>
                <w:sz w:val="20"/>
                <w:szCs w:val="20"/>
                <w:rtl/>
              </w:rPr>
              <w:t xml:space="preserve"> </w:t>
            </w:r>
            <w:proofErr w:type="spellStart"/>
            <w:r w:rsidR="00E27575">
              <w:rPr>
                <w:rFonts w:ascii="Times New (W1)" w:eastAsia="Times New Roman" w:hAnsi="Times New (W1)" w:cs="David" w:hint="cs"/>
                <w:bCs/>
                <w:sz w:val="20"/>
                <w:szCs w:val="20"/>
                <w:rtl/>
              </w:rPr>
              <w:t>נק</w:t>
            </w:r>
            <w:proofErr w:type="spellEnd"/>
            <w:r w:rsidR="00E27575">
              <w:rPr>
                <w:rFonts w:ascii="Times New (W1)" w:eastAsia="Times New Roman" w:hAnsi="Times New (W1)" w:cs="David" w:hint="cs"/>
                <w:bCs/>
                <w:sz w:val="20"/>
                <w:szCs w:val="20"/>
                <w:rtl/>
              </w:rPr>
              <w:t>'-</w:t>
            </w:r>
            <w:r w:rsidR="00B43E4A" w:rsidRPr="00B43E4A">
              <w:rPr>
                <w:rFonts w:ascii="Times New (W1)" w:eastAsia="Times New Roman" w:hAnsi="Times New (W1)" w:cs="David" w:hint="cs"/>
                <w:bCs/>
                <w:sz w:val="20"/>
                <w:szCs w:val="20"/>
                <w:rtl/>
              </w:rPr>
              <w:t xml:space="preserve"> יינתן על ביצוע 3 העבודות שיפרט המציע ב-3 גופים עם מחזור פעילות של 100 מיליון ₪ ומעלה. כל אחת מ-3 העבודות שיציג המציע תקבל עבור סעיף זה את הניקוד הבא-</w:t>
            </w:r>
            <w:r w:rsidR="00E27575">
              <w:rPr>
                <w:rFonts w:ascii="Times New (W1)" w:eastAsia="Times New Roman" w:hAnsi="Times New (W1)" w:cs="David" w:hint="cs"/>
                <w:bCs/>
                <w:sz w:val="20"/>
                <w:szCs w:val="20"/>
                <w:rtl/>
              </w:rPr>
              <w:t xml:space="preserve"> 2 </w:t>
            </w:r>
            <w:proofErr w:type="spellStart"/>
            <w:r w:rsidR="00E27575">
              <w:rPr>
                <w:rFonts w:ascii="Times New (W1)" w:eastAsia="Times New Roman" w:hAnsi="Times New (W1)" w:cs="David" w:hint="cs"/>
                <w:bCs/>
                <w:sz w:val="20"/>
                <w:szCs w:val="20"/>
                <w:rtl/>
              </w:rPr>
              <w:t>נק</w:t>
            </w:r>
            <w:proofErr w:type="spellEnd"/>
            <w:r w:rsidR="00E27575">
              <w:rPr>
                <w:rFonts w:ascii="Times New (W1)" w:eastAsia="Times New Roman" w:hAnsi="Times New (W1)" w:cs="David" w:hint="cs"/>
                <w:bCs/>
                <w:sz w:val="20"/>
                <w:szCs w:val="20"/>
                <w:rtl/>
              </w:rPr>
              <w:t xml:space="preserve">': </w:t>
            </w:r>
            <w:r w:rsidR="00B43E4A" w:rsidRPr="00B43E4A">
              <w:rPr>
                <w:rFonts w:ascii="Times New (W1)" w:eastAsia="Times New Roman" w:hAnsi="Times New (W1)" w:cs="David" w:hint="cs"/>
                <w:bCs/>
                <w:sz w:val="20"/>
                <w:szCs w:val="20"/>
                <w:rtl/>
              </w:rPr>
              <w:t xml:space="preserve">אם מחזור הפעילות גבוה מ-100 </w:t>
            </w:r>
            <w:proofErr w:type="spellStart"/>
            <w:r w:rsidR="00B43E4A" w:rsidRPr="00B43E4A">
              <w:rPr>
                <w:rFonts w:ascii="Times New (W1)" w:eastAsia="Times New Roman" w:hAnsi="Times New (W1)" w:cs="David" w:hint="cs"/>
                <w:bCs/>
                <w:sz w:val="20"/>
                <w:szCs w:val="20"/>
                <w:rtl/>
              </w:rPr>
              <w:t>מלש"ח</w:t>
            </w:r>
            <w:proofErr w:type="spellEnd"/>
            <w:r w:rsidR="00B43E4A" w:rsidRPr="00B43E4A">
              <w:rPr>
                <w:rFonts w:ascii="Times New (W1)" w:eastAsia="Times New Roman" w:hAnsi="Times New (W1)" w:cs="David" w:hint="cs"/>
                <w:bCs/>
                <w:sz w:val="20"/>
                <w:szCs w:val="20"/>
                <w:rtl/>
              </w:rPr>
              <w:t>, נקודה אחת</w:t>
            </w:r>
            <w:r w:rsidR="00E27575">
              <w:rPr>
                <w:rFonts w:ascii="Times New (W1)" w:eastAsia="Times New Roman" w:hAnsi="Times New (W1)" w:cs="David" w:hint="cs"/>
                <w:bCs/>
                <w:sz w:val="20"/>
                <w:szCs w:val="20"/>
                <w:rtl/>
              </w:rPr>
              <w:t xml:space="preserve">: </w:t>
            </w:r>
            <w:r w:rsidR="00B43E4A" w:rsidRPr="00B43E4A">
              <w:rPr>
                <w:rFonts w:ascii="Times New (W1)" w:eastAsia="Times New Roman" w:hAnsi="Times New (W1)" w:cs="David" w:hint="cs"/>
                <w:bCs/>
                <w:sz w:val="20"/>
                <w:szCs w:val="20"/>
                <w:rtl/>
              </w:rPr>
              <w:t xml:space="preserve">אם מחזור הפעילות הוא בין 70 ל-100 </w:t>
            </w:r>
            <w:proofErr w:type="spellStart"/>
            <w:r w:rsidR="00B43E4A" w:rsidRPr="00B43E4A">
              <w:rPr>
                <w:rFonts w:ascii="Times New (W1)" w:eastAsia="Times New Roman" w:hAnsi="Times New (W1)" w:cs="David" w:hint="cs"/>
                <w:bCs/>
                <w:sz w:val="20"/>
                <w:szCs w:val="20"/>
                <w:rtl/>
              </w:rPr>
              <w:t>מלש"ח</w:t>
            </w:r>
            <w:proofErr w:type="spellEnd"/>
            <w:r w:rsidR="00B43E4A" w:rsidRPr="00B43E4A">
              <w:rPr>
                <w:rFonts w:ascii="Times New (W1)" w:eastAsia="Times New Roman" w:hAnsi="Times New (W1)" w:cs="David" w:hint="cs"/>
                <w:bCs/>
                <w:sz w:val="20"/>
                <w:szCs w:val="20"/>
                <w:rtl/>
              </w:rPr>
              <w:t>, 0 נקודות</w:t>
            </w:r>
            <w:r w:rsidR="00E27575">
              <w:rPr>
                <w:rFonts w:ascii="Times New (W1)" w:eastAsia="Times New Roman" w:hAnsi="Times New (W1)" w:cs="David" w:hint="cs"/>
                <w:bCs/>
                <w:sz w:val="20"/>
                <w:szCs w:val="20"/>
                <w:rtl/>
              </w:rPr>
              <w:t xml:space="preserve">: </w:t>
            </w:r>
            <w:r w:rsidR="00B43E4A" w:rsidRPr="00B43E4A">
              <w:rPr>
                <w:rFonts w:ascii="Times New (W1)" w:eastAsia="Times New Roman" w:hAnsi="Times New (W1)" w:cs="David" w:hint="cs"/>
                <w:bCs/>
                <w:sz w:val="20"/>
                <w:szCs w:val="20"/>
                <w:rtl/>
              </w:rPr>
              <w:t xml:space="preserve">אם מחזור פעילות נמוך מ-70 </w:t>
            </w:r>
            <w:proofErr w:type="spellStart"/>
            <w:r w:rsidR="00B43E4A" w:rsidRPr="00B43E4A">
              <w:rPr>
                <w:rFonts w:ascii="Times New (W1)" w:eastAsia="Times New Roman" w:hAnsi="Times New (W1)" w:cs="David" w:hint="cs"/>
                <w:bCs/>
                <w:sz w:val="20"/>
                <w:szCs w:val="20"/>
                <w:rtl/>
              </w:rPr>
              <w:t>מלש"ח</w:t>
            </w:r>
            <w:proofErr w:type="spellEnd"/>
            <w:r w:rsidR="00B43E4A" w:rsidRPr="00B43E4A">
              <w:rPr>
                <w:rFonts w:ascii="Times New (W1)" w:eastAsia="Times New Roman" w:hAnsi="Times New (W1)" w:cs="David" w:hint="cs"/>
                <w:bCs/>
                <w:sz w:val="20"/>
                <w:szCs w:val="20"/>
                <w:rtl/>
              </w:rPr>
              <w:t>).</w:t>
            </w:r>
          </w:p>
        </w:tc>
        <w:tc>
          <w:tcPr>
            <w:tcW w:w="896"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איש קשר של הלקוח היכול להעיד על ביצוע העבודה</w:t>
            </w:r>
          </w:p>
        </w:tc>
      </w:tr>
      <w:tr w:rsidR="00060C17" w:rsidRPr="00060C17" w:rsidTr="00E27575">
        <w:trPr>
          <w:trHeight w:val="2113"/>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1</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27575">
        <w:trPr>
          <w:trHeight w:val="2257"/>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2</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27575">
        <w:trPr>
          <w:trHeight w:val="2262"/>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3</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060C17" w:rsidRPr="00E27575" w:rsidRDefault="00060C17" w:rsidP="00E27575">
      <w:pPr>
        <w:widowControl w:val="0"/>
        <w:autoSpaceDE w:val="0"/>
        <w:autoSpaceDN w:val="0"/>
        <w:adjustRightInd w:val="0"/>
        <w:spacing w:after="0" w:line="240" w:lineRule="auto"/>
        <w:ind w:left="-15"/>
        <w:jc w:val="both"/>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 xml:space="preserve"> </w:t>
      </w:r>
    </w:p>
    <w:p w:rsidR="00E27575" w:rsidRDefault="00E27575" w:rsidP="00E27575">
      <w:pPr>
        <w:widowControl w:val="0"/>
        <w:autoSpaceDE w:val="0"/>
        <w:autoSpaceDN w:val="0"/>
        <w:adjustRightInd w:val="0"/>
        <w:spacing w:after="0" w:line="240" w:lineRule="auto"/>
        <w:ind w:left="-15"/>
        <w:jc w:val="both"/>
        <w:rPr>
          <w:rFonts w:ascii="Times New (W1)" w:eastAsia="Times New Roman" w:hAnsi="Times New (W1)" w:cs="David"/>
          <w:b/>
          <w:sz w:val="20"/>
          <w:szCs w:val="20"/>
          <w:rtl/>
        </w:rPr>
      </w:pPr>
    </w:p>
    <w:p w:rsidR="00060C17" w:rsidRDefault="00E27575" w:rsidP="00E27575">
      <w:pPr>
        <w:widowControl w:val="0"/>
        <w:autoSpaceDE w:val="0"/>
        <w:autoSpaceDN w:val="0"/>
        <w:adjustRightInd w:val="0"/>
        <w:spacing w:after="0" w:line="240" w:lineRule="auto"/>
        <w:ind w:left="-15"/>
        <w:jc w:val="both"/>
        <w:rPr>
          <w:rFonts w:ascii="Times New (W1)" w:eastAsia="Times New Roman" w:hAnsi="Times New (W1)" w:cs="David"/>
          <w:b/>
          <w:sz w:val="20"/>
          <w:szCs w:val="20"/>
          <w:rtl/>
        </w:rPr>
      </w:pPr>
      <w:r w:rsidRPr="00E27575">
        <w:rPr>
          <w:rFonts w:ascii="Times New (W1)" w:eastAsia="Times New Roman" w:hAnsi="Times New (W1)" w:cs="David" w:hint="cs"/>
          <w:b/>
          <w:sz w:val="20"/>
          <w:szCs w:val="20"/>
          <w:rtl/>
        </w:rPr>
        <w:t>*</w:t>
      </w:r>
      <w:r w:rsidR="00060C17" w:rsidRPr="00E27575">
        <w:rPr>
          <w:rFonts w:ascii="Times New (W1)" w:eastAsia="Times New Roman" w:hAnsi="Times New (W1)" w:cs="David" w:hint="cs"/>
          <w:b/>
          <w:sz w:val="20"/>
          <w:szCs w:val="20"/>
          <w:rtl/>
        </w:rPr>
        <w:t>ניתן לצרף מכתבי המלצה, אולם ועדת המכרזים לא מתחייבת לפנות או להתייחס לממליצים לצורך הערכת ניסיון המציע.</w:t>
      </w:r>
    </w:p>
    <w:p w:rsidR="00060C17" w:rsidRPr="00060C17" w:rsidRDefault="00060C17" w:rsidP="00CA7061">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bookmarkStart w:id="0" w:name="_GoBack"/>
      <w:bookmarkEnd w:id="0"/>
      <w:r w:rsidRPr="00060C17">
        <w:rPr>
          <w:rFonts w:ascii="Times New (W1)" w:eastAsia="Times New Roman" w:hAnsi="Times New (W1)" w:cs="David" w:hint="cs"/>
          <w:b/>
          <w:sz w:val="24"/>
          <w:szCs w:val="24"/>
          <w:u w:val="single"/>
          <w:rtl/>
        </w:rPr>
        <w:lastRenderedPageBreak/>
        <w:t xml:space="preserve">פירוט העבודות של המציע כאמור </w:t>
      </w:r>
      <w:r w:rsidRPr="00060C17">
        <w:rPr>
          <w:rFonts w:ascii="Times New (W1)" w:eastAsia="Times New Roman" w:hAnsi="Times New (W1)" w:cs="David" w:hint="eastAsia"/>
          <w:bCs/>
          <w:sz w:val="24"/>
          <w:szCs w:val="24"/>
          <w:u w:val="single"/>
          <w:rtl/>
        </w:rPr>
        <w:t>בסעיף</w:t>
      </w:r>
      <w:r w:rsidRPr="00060C17">
        <w:rPr>
          <w:rFonts w:ascii="Times New (W1)" w:eastAsia="Times New Roman" w:hAnsi="Times New (W1)" w:cs="David"/>
          <w:bCs/>
          <w:sz w:val="24"/>
          <w:szCs w:val="24"/>
          <w:u w:val="single"/>
          <w:rtl/>
        </w:rPr>
        <w:t xml:space="preserve"> </w:t>
      </w:r>
      <w:r w:rsidR="00CA7061">
        <w:rPr>
          <w:rFonts w:ascii="Times New (W1)" w:eastAsia="Times New Roman" w:hAnsi="Times New (W1)" w:cs="David" w:hint="cs"/>
          <w:bCs/>
          <w:sz w:val="24"/>
          <w:szCs w:val="24"/>
          <w:u w:val="single"/>
          <w:rtl/>
        </w:rPr>
        <w:t>9.1.2.2</w:t>
      </w:r>
      <w:r w:rsidRPr="00060C17">
        <w:rPr>
          <w:rFonts w:ascii="Times New (W1)" w:eastAsia="Times New Roman" w:hAnsi="Times New (W1)" w:cs="David" w:hint="cs"/>
          <w:b/>
          <w:sz w:val="24"/>
          <w:szCs w:val="24"/>
          <w:u w:val="single"/>
          <w:rtl/>
        </w:rPr>
        <w:t xml:space="preserve"> לפנייה:</w:t>
      </w:r>
    </w:p>
    <w:tbl>
      <w:tblPr>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
        <w:gridCol w:w="1219"/>
        <w:gridCol w:w="1247"/>
        <w:gridCol w:w="1249"/>
        <w:gridCol w:w="2886"/>
        <w:gridCol w:w="1559"/>
      </w:tblGrid>
      <w:tr w:rsidR="00060C17" w:rsidRPr="00060C17" w:rsidTr="00060C17">
        <w:trPr>
          <w:trHeight w:val="1548"/>
        </w:trPr>
        <w:tc>
          <w:tcPr>
            <w:tcW w:w="30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p>
        </w:tc>
        <w:tc>
          <w:tcPr>
            <w:tcW w:w="701"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שם הלקוח</w:t>
            </w: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איש הצוות שביצע את העבודה</w:t>
            </w:r>
          </w:p>
        </w:tc>
        <w:tc>
          <w:tcPr>
            <w:tcW w:w="718"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 xml:space="preserve">תקופת מתן השירות </w:t>
            </w:r>
          </w:p>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0"/>
                <w:szCs w:val="20"/>
                <w:rtl/>
              </w:rPr>
              <w:t>(יש לציין תקופה משנה וחודש ועד שנה וחודש)</w:t>
            </w:r>
          </w:p>
        </w:tc>
        <w:tc>
          <w:tcPr>
            <w:tcW w:w="165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E27575">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תיאור תמציתי של מהות</w:t>
            </w:r>
            <w:r w:rsidR="00E27575" w:rsidRPr="00E27575">
              <w:rPr>
                <w:rFonts w:ascii="Times New (W1)" w:eastAsia="Times New Roman" w:hAnsi="Times New (W1)" w:cs="David" w:hint="cs"/>
                <w:bCs/>
                <w:sz w:val="20"/>
                <w:szCs w:val="20"/>
                <w:rtl/>
              </w:rPr>
              <w:t xml:space="preserve"> </w:t>
            </w:r>
            <w:r w:rsidR="00E27575" w:rsidRPr="00E27575">
              <w:rPr>
                <w:rFonts w:ascii="Times New (W1)" w:eastAsia="Times New Roman" w:hAnsi="Times New (W1)" w:cs="David" w:hint="cs"/>
                <w:bCs/>
                <w:sz w:val="24"/>
                <w:szCs w:val="24"/>
                <w:rtl/>
              </w:rPr>
              <w:t>העבודה</w:t>
            </w:r>
            <w:r w:rsidR="00E27575" w:rsidRPr="00E27575">
              <w:rPr>
                <w:rFonts w:ascii="Times New (W1)" w:eastAsia="Times New Roman" w:hAnsi="Times New (W1)" w:cs="David" w:hint="cs"/>
                <w:bCs/>
                <w:sz w:val="28"/>
                <w:szCs w:val="32"/>
                <w:rtl/>
              </w:rPr>
              <w:t xml:space="preserve"> </w:t>
            </w:r>
            <w:r w:rsidR="00E27575" w:rsidRPr="00E27575">
              <w:rPr>
                <w:rFonts w:ascii="Times New (W1)" w:eastAsia="Times New Roman" w:hAnsi="Times New (W1)" w:cs="David" w:hint="cs"/>
                <w:bCs/>
                <w:sz w:val="20"/>
                <w:szCs w:val="20"/>
                <w:rtl/>
              </w:rPr>
              <w:t>(</w:t>
            </w:r>
            <w:r w:rsidR="00E27575">
              <w:rPr>
                <w:rFonts w:ascii="Times New (W1)" w:eastAsia="Times New Roman" w:hAnsi="Times New (W1)" w:cs="David" w:hint="cs"/>
                <w:bCs/>
                <w:sz w:val="20"/>
                <w:szCs w:val="20"/>
                <w:rtl/>
              </w:rPr>
              <w:t xml:space="preserve">ניקוד מלא- </w:t>
            </w:r>
            <w:r w:rsidR="00E27575" w:rsidRPr="00E27575">
              <w:rPr>
                <w:rFonts w:ascii="Times New (W1)" w:eastAsia="Times New Roman" w:hAnsi="Times New (W1)" w:cs="David" w:hint="cs"/>
                <w:bCs/>
                <w:sz w:val="20"/>
                <w:szCs w:val="20"/>
                <w:rtl/>
              </w:rPr>
              <w:t>6</w:t>
            </w:r>
            <w:r w:rsidR="00E27575">
              <w:rPr>
                <w:rFonts w:ascii="Times New (W1)" w:eastAsia="Times New Roman" w:hAnsi="Times New (W1)" w:cs="David" w:hint="cs"/>
                <w:bCs/>
                <w:sz w:val="20"/>
                <w:szCs w:val="20"/>
                <w:rtl/>
              </w:rPr>
              <w:t xml:space="preserve"> </w:t>
            </w:r>
            <w:proofErr w:type="spellStart"/>
            <w:r w:rsidR="00E27575">
              <w:rPr>
                <w:rFonts w:ascii="Times New (W1)" w:eastAsia="Times New Roman" w:hAnsi="Times New (W1)" w:cs="David" w:hint="cs"/>
                <w:bCs/>
                <w:sz w:val="20"/>
                <w:szCs w:val="20"/>
                <w:rtl/>
              </w:rPr>
              <w:t>נק</w:t>
            </w:r>
            <w:proofErr w:type="spellEnd"/>
            <w:r w:rsidR="00E27575">
              <w:rPr>
                <w:rFonts w:ascii="Times New (W1)" w:eastAsia="Times New Roman" w:hAnsi="Times New (W1)" w:cs="David" w:hint="cs"/>
                <w:bCs/>
                <w:sz w:val="20"/>
                <w:szCs w:val="20"/>
                <w:rtl/>
              </w:rPr>
              <w:t>'-</w:t>
            </w:r>
            <w:r w:rsidR="00E27575" w:rsidRPr="00E27575">
              <w:rPr>
                <w:rFonts w:ascii="Times New (W1)" w:eastAsia="Times New Roman" w:hAnsi="Times New (W1)" w:cs="David" w:hint="cs"/>
                <w:bCs/>
                <w:sz w:val="20"/>
                <w:szCs w:val="20"/>
                <w:rtl/>
              </w:rPr>
              <w:t xml:space="preserve"> יינתן על ביצוע עבודות ייעוץ ו/או ליווי לשם בדיקת והערכת תהליכים הקשורים לגוף הנבדק. הניקוד יינתן על חמש העבודות שיפרט המציע</w:t>
            </w:r>
            <w:r w:rsidR="00E27575">
              <w:rPr>
                <w:rFonts w:ascii="Times New (W1)" w:eastAsia="Times New Roman" w:hAnsi="Times New (W1)" w:cs="David" w:hint="cs"/>
                <w:bCs/>
                <w:sz w:val="20"/>
                <w:szCs w:val="20"/>
                <w:rtl/>
              </w:rPr>
              <w:t xml:space="preserve">: </w:t>
            </w:r>
            <w:r w:rsidR="00E27575" w:rsidRPr="00E27575">
              <w:rPr>
                <w:rFonts w:ascii="Times New (W1)" w:eastAsia="Times New Roman" w:hAnsi="Times New (W1)" w:cs="David" w:hint="cs"/>
                <w:bCs/>
                <w:sz w:val="20"/>
                <w:szCs w:val="20"/>
                <w:rtl/>
              </w:rPr>
              <w:t>1.2 נק' לחברה)</w:t>
            </w:r>
            <w:r w:rsidRPr="00E27575">
              <w:rPr>
                <w:rFonts w:ascii="Times New (W1)" w:eastAsia="Times New Roman" w:hAnsi="Times New (W1)" w:cs="David" w:hint="cs"/>
                <w:bCs/>
                <w:sz w:val="20"/>
                <w:szCs w:val="20"/>
                <w:rtl/>
              </w:rPr>
              <w:t xml:space="preserve"> </w:t>
            </w:r>
            <w:r w:rsidRPr="00060C17">
              <w:rPr>
                <w:rFonts w:ascii="Times New (W1)" w:eastAsia="Times New Roman" w:hAnsi="Times New (W1)" w:cs="David" w:hint="cs"/>
                <w:bCs/>
                <w:sz w:val="24"/>
                <w:szCs w:val="24"/>
                <w:rtl/>
              </w:rPr>
              <w:t>והיקפה</w:t>
            </w:r>
            <w:r w:rsidR="00E27575">
              <w:rPr>
                <w:rFonts w:ascii="Times New (W1)" w:eastAsia="Times New Roman" w:hAnsi="Times New (W1)" w:cs="David" w:hint="cs"/>
                <w:bCs/>
                <w:sz w:val="24"/>
                <w:szCs w:val="24"/>
                <w:rtl/>
              </w:rPr>
              <w:t xml:space="preserve"> </w:t>
            </w:r>
            <w:r w:rsidR="00E27575" w:rsidRPr="00E27575">
              <w:rPr>
                <w:rFonts w:ascii="Times New (W1)" w:eastAsia="Times New Roman" w:hAnsi="Times New (W1)" w:cs="David" w:hint="cs"/>
                <w:bCs/>
                <w:sz w:val="20"/>
                <w:szCs w:val="20"/>
                <w:rtl/>
              </w:rPr>
              <w:t xml:space="preserve">(ניקוד מלא </w:t>
            </w:r>
            <w:r w:rsidR="00E27575">
              <w:rPr>
                <w:rFonts w:ascii="Times New (W1)" w:eastAsia="Times New Roman" w:hAnsi="Times New (W1)" w:cs="David" w:hint="cs"/>
                <w:bCs/>
                <w:sz w:val="20"/>
                <w:szCs w:val="20"/>
                <w:rtl/>
              </w:rPr>
              <w:t>-</w:t>
            </w:r>
            <w:r w:rsidR="00E27575" w:rsidRPr="00E27575">
              <w:rPr>
                <w:rFonts w:ascii="Times New (W1)" w:eastAsia="Times New Roman" w:hAnsi="Times New (W1)" w:cs="David" w:hint="cs"/>
                <w:bCs/>
                <w:sz w:val="20"/>
                <w:szCs w:val="20"/>
                <w:rtl/>
              </w:rPr>
              <w:t>5</w:t>
            </w:r>
            <w:r w:rsidR="00EF2F3B">
              <w:rPr>
                <w:rFonts w:ascii="Times New (W1)" w:eastAsia="Times New Roman" w:hAnsi="Times New (W1)" w:cs="David" w:hint="cs"/>
                <w:bCs/>
                <w:sz w:val="20"/>
                <w:szCs w:val="20"/>
                <w:rtl/>
              </w:rPr>
              <w:t xml:space="preserve"> </w:t>
            </w:r>
            <w:proofErr w:type="spellStart"/>
            <w:r w:rsidR="00EF2F3B">
              <w:rPr>
                <w:rFonts w:ascii="Times New (W1)" w:eastAsia="Times New Roman" w:hAnsi="Times New (W1)" w:cs="David" w:hint="cs"/>
                <w:bCs/>
                <w:sz w:val="20"/>
                <w:szCs w:val="20"/>
                <w:rtl/>
              </w:rPr>
              <w:t>נק</w:t>
            </w:r>
            <w:proofErr w:type="spellEnd"/>
            <w:r w:rsidR="00EF2F3B">
              <w:rPr>
                <w:rFonts w:ascii="Times New (W1)" w:eastAsia="Times New Roman" w:hAnsi="Times New (W1)" w:cs="David" w:hint="cs"/>
                <w:bCs/>
                <w:sz w:val="20"/>
                <w:szCs w:val="20"/>
                <w:rtl/>
              </w:rPr>
              <w:t>'-</w:t>
            </w:r>
            <w:r w:rsidR="00E27575" w:rsidRPr="00E27575">
              <w:rPr>
                <w:rFonts w:ascii="Times New (W1)" w:eastAsia="Times New Roman" w:hAnsi="Times New (W1)" w:cs="David" w:hint="cs"/>
                <w:bCs/>
                <w:sz w:val="20"/>
                <w:szCs w:val="20"/>
                <w:rtl/>
              </w:rPr>
              <w:t xml:space="preserve"> יינתן על ביצוע 5 העבודות שיפרט המציע ב-5 גופים עם מחזור פעילות של 150 מיליון ₪ ומעלה. כל אחת מ-5 העבודות שיציג המציע תקבל עבור סעיף זה את הניקוד הבא-</w:t>
            </w:r>
            <w:r w:rsidR="00EF2F3B">
              <w:rPr>
                <w:rFonts w:ascii="Times New (W1)" w:eastAsia="Times New Roman" w:hAnsi="Times New (W1)" w:cs="David" w:hint="cs"/>
                <w:bCs/>
                <w:sz w:val="20"/>
                <w:szCs w:val="20"/>
                <w:rtl/>
              </w:rPr>
              <w:t xml:space="preserve"> נקודה אחת: </w:t>
            </w:r>
            <w:r w:rsidR="00E27575" w:rsidRPr="00E27575">
              <w:rPr>
                <w:rFonts w:ascii="Times New (W1)" w:eastAsia="Times New Roman" w:hAnsi="Times New (W1)" w:cs="David" w:hint="cs"/>
                <w:bCs/>
                <w:sz w:val="20"/>
                <w:szCs w:val="20"/>
                <w:rtl/>
              </w:rPr>
              <w:t>אם מחזור הפעילות הוא גבוה מ-150</w:t>
            </w:r>
            <w:r w:rsidR="00EF2F3B">
              <w:rPr>
                <w:rFonts w:ascii="Times New (W1)" w:eastAsia="Times New Roman" w:hAnsi="Times New (W1)" w:cs="David" w:hint="cs"/>
                <w:bCs/>
                <w:sz w:val="20"/>
                <w:szCs w:val="20"/>
                <w:rtl/>
              </w:rPr>
              <w:t xml:space="preserve"> </w:t>
            </w:r>
            <w:proofErr w:type="spellStart"/>
            <w:r w:rsidR="00EF2F3B">
              <w:rPr>
                <w:rFonts w:ascii="Times New (W1)" w:eastAsia="Times New Roman" w:hAnsi="Times New (W1)" w:cs="David" w:hint="cs"/>
                <w:bCs/>
                <w:sz w:val="20"/>
                <w:szCs w:val="20"/>
                <w:rtl/>
              </w:rPr>
              <w:t>מלש"ח</w:t>
            </w:r>
            <w:proofErr w:type="spellEnd"/>
            <w:r w:rsidR="00E27575" w:rsidRPr="00E27575">
              <w:rPr>
                <w:rFonts w:ascii="Times New (W1)" w:eastAsia="Times New Roman" w:hAnsi="Times New (W1)" w:cs="David" w:hint="cs"/>
                <w:bCs/>
                <w:sz w:val="20"/>
                <w:szCs w:val="20"/>
                <w:rtl/>
              </w:rPr>
              <w:t xml:space="preserve">, </w:t>
            </w:r>
            <w:r w:rsidR="00EF2F3B">
              <w:rPr>
                <w:rFonts w:ascii="Times New (W1)" w:eastAsia="Times New Roman" w:hAnsi="Times New (W1)" w:cs="David" w:hint="cs"/>
                <w:bCs/>
                <w:sz w:val="20"/>
                <w:szCs w:val="20"/>
                <w:rtl/>
              </w:rPr>
              <w:t xml:space="preserve">0 נקודות: </w:t>
            </w:r>
            <w:r w:rsidR="00E27575" w:rsidRPr="00E27575">
              <w:rPr>
                <w:rFonts w:ascii="Times New (W1)" w:eastAsia="Times New Roman" w:hAnsi="Times New (W1)" w:cs="David" w:hint="cs"/>
                <w:bCs/>
                <w:sz w:val="20"/>
                <w:szCs w:val="20"/>
                <w:rtl/>
              </w:rPr>
              <w:t xml:space="preserve">אם מחזור פעילות נמוך מ-150 </w:t>
            </w:r>
            <w:proofErr w:type="spellStart"/>
            <w:r w:rsidR="00E27575" w:rsidRPr="00E27575">
              <w:rPr>
                <w:rFonts w:ascii="Times New (W1)" w:eastAsia="Times New Roman" w:hAnsi="Times New (W1)" w:cs="David" w:hint="cs"/>
                <w:bCs/>
                <w:sz w:val="20"/>
                <w:szCs w:val="20"/>
                <w:rtl/>
              </w:rPr>
              <w:t>מלש"ח</w:t>
            </w:r>
            <w:proofErr w:type="spellEnd"/>
            <w:r w:rsidR="00EF2F3B">
              <w:rPr>
                <w:rFonts w:ascii="Times New (W1)" w:eastAsia="Times New Roman" w:hAnsi="Times New (W1)" w:cs="David" w:hint="cs"/>
                <w:bCs/>
                <w:sz w:val="20"/>
                <w:szCs w:val="20"/>
                <w:rtl/>
              </w:rPr>
              <w:t>)</w:t>
            </w:r>
            <w:r w:rsidR="00E27575" w:rsidRPr="00E27575">
              <w:rPr>
                <w:rFonts w:ascii="Times New (W1)" w:eastAsia="Times New Roman" w:hAnsi="Times New (W1)" w:cs="David" w:hint="cs"/>
                <w:bCs/>
                <w:sz w:val="20"/>
                <w:szCs w:val="20"/>
                <w:rtl/>
              </w:rPr>
              <w:t>.</w:t>
            </w:r>
          </w:p>
        </w:tc>
        <w:tc>
          <w:tcPr>
            <w:tcW w:w="896"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איש קשר של הלקוח היכול להעיד על ביצוע העבודה</w:t>
            </w:r>
          </w:p>
        </w:tc>
      </w:tr>
      <w:tr w:rsidR="00060C17" w:rsidRPr="00060C17" w:rsidTr="00EF2F3B">
        <w:trPr>
          <w:trHeight w:val="1742"/>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1</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F2F3B">
        <w:trPr>
          <w:trHeight w:val="1682"/>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2</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F2F3B">
        <w:trPr>
          <w:trHeight w:val="1692"/>
        </w:trPr>
        <w:tc>
          <w:tcPr>
            <w:tcW w:w="309" w:type="pct"/>
            <w:tcBorders>
              <w:top w:val="single" w:sz="4" w:space="0" w:color="auto"/>
              <w:left w:val="single" w:sz="4" w:space="0" w:color="auto"/>
              <w:bottom w:val="single" w:sz="4" w:space="0" w:color="auto"/>
              <w:right w:val="single" w:sz="4" w:space="0" w:color="auto"/>
            </w:tcBorders>
            <w:hideMark/>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3</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F2F3B">
        <w:trPr>
          <w:trHeight w:val="1546"/>
        </w:trPr>
        <w:tc>
          <w:tcPr>
            <w:tcW w:w="30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4</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60C17" w:rsidRPr="00060C17" w:rsidTr="00EF2F3B">
        <w:trPr>
          <w:trHeight w:val="1697"/>
        </w:trPr>
        <w:tc>
          <w:tcPr>
            <w:tcW w:w="30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5</w:t>
            </w:r>
          </w:p>
        </w:tc>
        <w:tc>
          <w:tcPr>
            <w:tcW w:w="701"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060C17" w:rsidRPr="00060C17" w:rsidRDefault="00060C17" w:rsidP="00060C17">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060C17" w:rsidRPr="00EF2F3B" w:rsidRDefault="00EF2F3B" w:rsidP="00060C17">
      <w:pPr>
        <w:widowControl w:val="0"/>
        <w:autoSpaceDE w:val="0"/>
        <w:autoSpaceDN w:val="0"/>
        <w:adjustRightInd w:val="0"/>
        <w:spacing w:after="0" w:line="240" w:lineRule="auto"/>
        <w:ind w:left="-15"/>
        <w:jc w:val="both"/>
        <w:rPr>
          <w:rFonts w:ascii="Times New (W1)" w:eastAsia="Times New Roman" w:hAnsi="Times New (W1)" w:cs="David"/>
          <w:b/>
          <w:sz w:val="20"/>
          <w:szCs w:val="20"/>
          <w:rtl/>
        </w:rPr>
      </w:pPr>
      <w:r w:rsidRPr="00EF2F3B">
        <w:rPr>
          <w:rFonts w:ascii="Times New (W1)" w:eastAsia="Times New Roman" w:hAnsi="Times New (W1)" w:cs="David" w:hint="cs"/>
          <w:b/>
          <w:sz w:val="20"/>
          <w:szCs w:val="20"/>
          <w:rtl/>
        </w:rPr>
        <w:t>*</w:t>
      </w:r>
      <w:r w:rsidR="00060C17" w:rsidRPr="00EF2F3B">
        <w:rPr>
          <w:rFonts w:ascii="Times New (W1)" w:eastAsia="Times New Roman" w:hAnsi="Times New (W1)" w:cs="David" w:hint="cs"/>
          <w:b/>
          <w:sz w:val="20"/>
          <w:szCs w:val="20"/>
          <w:rtl/>
        </w:rPr>
        <w:t>ניתן לצרף מכתבי המלצה, אולם ועדת המכרזים לא מתחייבת לפנות או להתייחס לממליצים לצורך הערכת ניסיון המציע.</w:t>
      </w:r>
    </w:p>
    <w:p w:rsidR="00CA7061" w:rsidRPr="00060C17" w:rsidRDefault="00CA7061" w:rsidP="00CA7061">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r w:rsidRPr="00060C17">
        <w:rPr>
          <w:rFonts w:ascii="Times New (W1)" w:eastAsia="Times New Roman" w:hAnsi="Times New (W1)" w:cs="David" w:hint="cs"/>
          <w:b/>
          <w:sz w:val="24"/>
          <w:szCs w:val="24"/>
          <w:u w:val="single"/>
          <w:rtl/>
        </w:rPr>
        <w:lastRenderedPageBreak/>
        <w:t xml:space="preserve">פירוט העבודות של המציע כאמור </w:t>
      </w:r>
      <w:r w:rsidRPr="00060C17">
        <w:rPr>
          <w:rFonts w:ascii="Times New (W1)" w:eastAsia="Times New Roman" w:hAnsi="Times New (W1)" w:cs="David" w:hint="eastAsia"/>
          <w:bCs/>
          <w:sz w:val="24"/>
          <w:szCs w:val="24"/>
          <w:u w:val="single"/>
          <w:rtl/>
        </w:rPr>
        <w:t>בסעיף</w:t>
      </w:r>
      <w:r w:rsidRPr="00060C17">
        <w:rPr>
          <w:rFonts w:ascii="Times New (W1)" w:eastAsia="Times New Roman" w:hAnsi="Times New (W1)" w:cs="David"/>
          <w:bCs/>
          <w:sz w:val="24"/>
          <w:szCs w:val="24"/>
          <w:u w:val="single"/>
          <w:rtl/>
        </w:rPr>
        <w:t xml:space="preserve"> </w:t>
      </w:r>
      <w:r>
        <w:rPr>
          <w:rFonts w:ascii="Times New (W1)" w:eastAsia="Times New Roman" w:hAnsi="Times New (W1)" w:cs="David" w:hint="cs"/>
          <w:bCs/>
          <w:sz w:val="24"/>
          <w:szCs w:val="24"/>
          <w:u w:val="single"/>
          <w:rtl/>
        </w:rPr>
        <w:t>9.1.2.3</w:t>
      </w:r>
      <w:r w:rsidRPr="00060C17">
        <w:rPr>
          <w:rFonts w:ascii="Times New (W1)" w:eastAsia="Times New Roman" w:hAnsi="Times New (W1)" w:cs="David" w:hint="cs"/>
          <w:b/>
          <w:sz w:val="24"/>
          <w:szCs w:val="24"/>
          <w:u w:val="single"/>
          <w:rtl/>
        </w:rPr>
        <w:t xml:space="preserve"> לפנייה:</w:t>
      </w:r>
    </w:p>
    <w:tbl>
      <w:tblPr>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
        <w:gridCol w:w="1219"/>
        <w:gridCol w:w="1247"/>
        <w:gridCol w:w="1249"/>
        <w:gridCol w:w="2886"/>
        <w:gridCol w:w="1559"/>
      </w:tblGrid>
      <w:tr w:rsidR="00CA7061" w:rsidRPr="00060C17" w:rsidTr="00ED1E5C">
        <w:trPr>
          <w:trHeight w:val="1548"/>
        </w:trPr>
        <w:tc>
          <w:tcPr>
            <w:tcW w:w="309"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p>
        </w:tc>
        <w:tc>
          <w:tcPr>
            <w:tcW w:w="701"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שם הלקוח</w:t>
            </w:r>
          </w:p>
        </w:tc>
        <w:tc>
          <w:tcPr>
            <w:tcW w:w="717"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איש הצוות שביצע את העבודה</w:t>
            </w:r>
          </w:p>
        </w:tc>
        <w:tc>
          <w:tcPr>
            <w:tcW w:w="718"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060C17">
              <w:rPr>
                <w:rFonts w:ascii="Times New (W1)" w:eastAsia="Times New Roman" w:hAnsi="Times New (W1)" w:cs="David" w:hint="cs"/>
                <w:bCs/>
                <w:sz w:val="24"/>
                <w:szCs w:val="24"/>
                <w:rtl/>
              </w:rPr>
              <w:t xml:space="preserve">תקופת מתן השירות </w:t>
            </w:r>
          </w:p>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0"/>
                <w:szCs w:val="20"/>
                <w:rtl/>
              </w:rPr>
              <w:t>(יש לציין תקופה משנה וחודש ועד שנה וחודש)</w:t>
            </w:r>
          </w:p>
        </w:tc>
        <w:tc>
          <w:tcPr>
            <w:tcW w:w="1659"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F2F3B">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תיאור תמציתי של מהות העבודה</w:t>
            </w:r>
            <w:r w:rsidR="00EF2F3B">
              <w:rPr>
                <w:rFonts w:ascii="Times New (W1)" w:eastAsia="Times New Roman" w:hAnsi="Times New (W1)" w:cs="David" w:hint="cs"/>
                <w:bCs/>
                <w:sz w:val="24"/>
                <w:szCs w:val="24"/>
                <w:rtl/>
              </w:rPr>
              <w:t xml:space="preserve"> </w:t>
            </w:r>
            <w:r w:rsidR="00EF2F3B" w:rsidRPr="00EF2F3B">
              <w:rPr>
                <w:rFonts w:ascii="Times New (W1)" w:eastAsia="Times New Roman" w:hAnsi="Times New (W1)" w:cs="David" w:hint="cs"/>
                <w:bCs/>
                <w:sz w:val="20"/>
                <w:szCs w:val="20"/>
                <w:rtl/>
              </w:rPr>
              <w:t xml:space="preserve">(עד 4 נק' יינתנו על ביצוע 3 העבודות שיפרט המציע ב-3 גופים משלושה תחומי עיסוק שונים. במידה ויציג 3 עבודות משני תחומי עיסוק יינתנו עד 2.66 </w:t>
            </w:r>
            <w:proofErr w:type="spellStart"/>
            <w:r w:rsidR="00EF2F3B" w:rsidRPr="00EF2F3B">
              <w:rPr>
                <w:rFonts w:ascii="Times New (W1)" w:eastAsia="Times New Roman" w:hAnsi="Times New (W1)" w:cs="David" w:hint="cs"/>
                <w:bCs/>
                <w:sz w:val="20"/>
                <w:szCs w:val="20"/>
                <w:rtl/>
              </w:rPr>
              <w:t>נק</w:t>
            </w:r>
            <w:proofErr w:type="spellEnd"/>
            <w:r w:rsidR="00EF2F3B" w:rsidRPr="00EF2F3B">
              <w:rPr>
                <w:rFonts w:ascii="Times New (W1)" w:eastAsia="Times New Roman" w:hAnsi="Times New (W1)" w:cs="David" w:hint="cs"/>
                <w:bCs/>
                <w:sz w:val="20"/>
                <w:szCs w:val="20"/>
                <w:rtl/>
              </w:rPr>
              <w:t>'. במידה ויציג 3 עבודות מתחום עיסוק אחד יינתנו עד 1.33 נק')</w:t>
            </w:r>
            <w:r w:rsidRPr="00EF2F3B">
              <w:rPr>
                <w:rFonts w:ascii="Times New (W1)" w:eastAsia="Times New Roman" w:hAnsi="Times New (W1)" w:cs="David" w:hint="cs"/>
                <w:bCs/>
                <w:sz w:val="20"/>
                <w:szCs w:val="20"/>
                <w:rtl/>
              </w:rPr>
              <w:t xml:space="preserve"> </w:t>
            </w:r>
            <w:r w:rsidRPr="00060C17">
              <w:rPr>
                <w:rFonts w:ascii="Times New (W1)" w:eastAsia="Times New Roman" w:hAnsi="Times New (W1)" w:cs="David" w:hint="cs"/>
                <w:bCs/>
                <w:sz w:val="24"/>
                <w:szCs w:val="24"/>
                <w:rtl/>
              </w:rPr>
              <w:t>והיקפה</w:t>
            </w:r>
            <w:r w:rsidR="00EF2F3B">
              <w:rPr>
                <w:rFonts w:ascii="Times New (W1)" w:eastAsia="Times New Roman" w:hAnsi="Times New (W1)" w:cs="David" w:hint="cs"/>
                <w:bCs/>
                <w:sz w:val="24"/>
                <w:szCs w:val="24"/>
                <w:rtl/>
              </w:rPr>
              <w:t xml:space="preserve"> </w:t>
            </w:r>
            <w:r w:rsidR="00EF2F3B" w:rsidRPr="00EF2F3B">
              <w:rPr>
                <w:rFonts w:ascii="Times New (W1)" w:eastAsia="Times New Roman" w:hAnsi="Times New (W1)" w:cs="David" w:hint="cs"/>
                <w:bCs/>
                <w:sz w:val="20"/>
                <w:szCs w:val="20"/>
                <w:rtl/>
              </w:rPr>
              <w:t>(ניקוד מלא</w:t>
            </w:r>
            <w:r w:rsidR="00EF2F3B">
              <w:rPr>
                <w:rFonts w:ascii="Times New (W1)" w:eastAsia="Times New Roman" w:hAnsi="Times New (W1)" w:cs="David" w:hint="cs"/>
                <w:bCs/>
                <w:sz w:val="20"/>
                <w:szCs w:val="20"/>
                <w:rtl/>
              </w:rPr>
              <w:t>-</w:t>
            </w:r>
            <w:r w:rsidR="00EF2F3B" w:rsidRPr="00EF2F3B">
              <w:rPr>
                <w:rFonts w:ascii="Times New (W1)" w:eastAsia="Times New Roman" w:hAnsi="Times New (W1)" w:cs="David" w:hint="cs"/>
                <w:bCs/>
                <w:sz w:val="20"/>
                <w:szCs w:val="20"/>
                <w:rtl/>
              </w:rPr>
              <w:t xml:space="preserve"> 3</w:t>
            </w:r>
            <w:r w:rsidR="00EF2F3B">
              <w:rPr>
                <w:rFonts w:ascii="Times New (W1)" w:eastAsia="Times New Roman" w:hAnsi="Times New (W1)" w:cs="David" w:hint="cs"/>
                <w:bCs/>
                <w:sz w:val="20"/>
                <w:szCs w:val="20"/>
                <w:rtl/>
              </w:rPr>
              <w:t xml:space="preserve"> </w:t>
            </w:r>
            <w:proofErr w:type="spellStart"/>
            <w:r w:rsidR="00EF2F3B">
              <w:rPr>
                <w:rFonts w:ascii="Times New (W1)" w:eastAsia="Times New Roman" w:hAnsi="Times New (W1)" w:cs="David" w:hint="cs"/>
                <w:bCs/>
                <w:sz w:val="20"/>
                <w:szCs w:val="20"/>
                <w:rtl/>
              </w:rPr>
              <w:t>נק</w:t>
            </w:r>
            <w:proofErr w:type="spellEnd"/>
            <w:r w:rsidR="00EF2F3B">
              <w:rPr>
                <w:rFonts w:ascii="Times New (W1)" w:eastAsia="Times New Roman" w:hAnsi="Times New (W1)" w:cs="David" w:hint="cs"/>
                <w:bCs/>
                <w:sz w:val="20"/>
                <w:szCs w:val="20"/>
                <w:rtl/>
              </w:rPr>
              <w:t>'-</w:t>
            </w:r>
            <w:r w:rsidR="00EF2F3B" w:rsidRPr="00EF2F3B">
              <w:rPr>
                <w:rFonts w:ascii="Times New (W1)" w:eastAsia="Times New Roman" w:hAnsi="Times New (W1)" w:cs="David" w:hint="cs"/>
                <w:bCs/>
                <w:sz w:val="20"/>
                <w:szCs w:val="20"/>
                <w:rtl/>
              </w:rPr>
              <w:t xml:space="preserve"> יינתן על ביצוע 3 העבודות שיפרט המציע ב-3 גופים עם מחזור פעילות של 100 מיליון ₪ ומעלה. כל אחת מ-3 העבודות שיציג המציע תקבל עבור סעי</w:t>
            </w:r>
            <w:r w:rsidR="00EF2F3B">
              <w:rPr>
                <w:rFonts w:ascii="Times New (W1)" w:eastAsia="Times New Roman" w:hAnsi="Times New (W1)" w:cs="David" w:hint="cs"/>
                <w:bCs/>
                <w:sz w:val="20"/>
                <w:szCs w:val="20"/>
                <w:rtl/>
              </w:rPr>
              <w:t xml:space="preserve">ף זה את הניקוד הבא- נקודה אחת: </w:t>
            </w:r>
            <w:r w:rsidR="00EF2F3B" w:rsidRPr="00EF2F3B">
              <w:rPr>
                <w:rFonts w:ascii="Times New (W1)" w:eastAsia="Times New Roman" w:hAnsi="Times New (W1)" w:cs="David" w:hint="cs"/>
                <w:bCs/>
                <w:sz w:val="20"/>
                <w:szCs w:val="20"/>
                <w:rtl/>
              </w:rPr>
              <w:t>אם מחזור הפעילות הוא גבוה מ-100</w:t>
            </w:r>
            <w:r w:rsidR="00EF2F3B">
              <w:rPr>
                <w:rFonts w:ascii="Times New (W1)" w:eastAsia="Times New Roman" w:hAnsi="Times New (W1)" w:cs="David" w:hint="cs"/>
                <w:bCs/>
                <w:sz w:val="20"/>
                <w:szCs w:val="20"/>
                <w:rtl/>
              </w:rPr>
              <w:t xml:space="preserve"> </w:t>
            </w:r>
            <w:proofErr w:type="spellStart"/>
            <w:r w:rsidR="00EF2F3B">
              <w:rPr>
                <w:rFonts w:ascii="Times New (W1)" w:eastAsia="Times New Roman" w:hAnsi="Times New (W1)" w:cs="David" w:hint="cs"/>
                <w:bCs/>
                <w:sz w:val="20"/>
                <w:szCs w:val="20"/>
                <w:rtl/>
              </w:rPr>
              <w:t>מלש"ח</w:t>
            </w:r>
            <w:proofErr w:type="spellEnd"/>
            <w:r w:rsidR="00EF2F3B" w:rsidRPr="00EF2F3B">
              <w:rPr>
                <w:rFonts w:ascii="Times New (W1)" w:eastAsia="Times New Roman" w:hAnsi="Times New (W1)" w:cs="David" w:hint="cs"/>
                <w:bCs/>
                <w:sz w:val="20"/>
                <w:szCs w:val="20"/>
                <w:rtl/>
              </w:rPr>
              <w:t xml:space="preserve">, </w:t>
            </w:r>
            <w:r w:rsidR="00EF2F3B">
              <w:rPr>
                <w:rFonts w:ascii="Times New (W1)" w:eastAsia="Times New Roman" w:hAnsi="Times New (W1)" w:cs="David" w:hint="cs"/>
                <w:bCs/>
                <w:sz w:val="20"/>
                <w:szCs w:val="20"/>
                <w:rtl/>
              </w:rPr>
              <w:t xml:space="preserve">0 נקודות: </w:t>
            </w:r>
            <w:r w:rsidR="00EF2F3B" w:rsidRPr="00EF2F3B">
              <w:rPr>
                <w:rFonts w:ascii="Times New (W1)" w:eastAsia="Times New Roman" w:hAnsi="Times New (W1)" w:cs="David" w:hint="cs"/>
                <w:bCs/>
                <w:sz w:val="20"/>
                <w:szCs w:val="20"/>
                <w:rtl/>
              </w:rPr>
              <w:t xml:space="preserve">אם מחזור פעילות נמוך מ-100 </w:t>
            </w:r>
            <w:proofErr w:type="spellStart"/>
            <w:r w:rsidR="00EF2F3B" w:rsidRPr="00EF2F3B">
              <w:rPr>
                <w:rFonts w:ascii="Times New (W1)" w:eastAsia="Times New Roman" w:hAnsi="Times New (W1)" w:cs="David" w:hint="cs"/>
                <w:bCs/>
                <w:sz w:val="20"/>
                <w:szCs w:val="20"/>
                <w:rtl/>
              </w:rPr>
              <w:t>מלש"ח</w:t>
            </w:r>
            <w:proofErr w:type="spellEnd"/>
            <w:r w:rsidR="00EF2F3B" w:rsidRPr="00EF2F3B">
              <w:rPr>
                <w:rFonts w:ascii="Times New (W1)" w:eastAsia="Times New Roman" w:hAnsi="Times New (W1)" w:cs="David" w:hint="cs"/>
                <w:bCs/>
                <w:sz w:val="20"/>
                <w:szCs w:val="20"/>
                <w:rtl/>
              </w:rPr>
              <w:t>.</w:t>
            </w:r>
          </w:p>
        </w:tc>
        <w:tc>
          <w:tcPr>
            <w:tcW w:w="896"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060C17">
              <w:rPr>
                <w:rFonts w:ascii="Times New (W1)" w:eastAsia="Times New Roman" w:hAnsi="Times New (W1)" w:cs="David" w:hint="cs"/>
                <w:bCs/>
                <w:sz w:val="24"/>
                <w:szCs w:val="24"/>
                <w:rtl/>
              </w:rPr>
              <w:t>איש קשר של הלקוח היכול להעיד על ביצוע העבודה</w:t>
            </w:r>
          </w:p>
        </w:tc>
      </w:tr>
      <w:tr w:rsidR="00CA7061" w:rsidRPr="00060C17" w:rsidTr="00EF2F3B">
        <w:trPr>
          <w:trHeight w:val="2497"/>
        </w:trPr>
        <w:tc>
          <w:tcPr>
            <w:tcW w:w="309"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1</w:t>
            </w:r>
          </w:p>
        </w:tc>
        <w:tc>
          <w:tcPr>
            <w:tcW w:w="701"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A7061" w:rsidRPr="00060C17" w:rsidTr="00EF2F3B">
        <w:trPr>
          <w:trHeight w:val="2533"/>
        </w:trPr>
        <w:tc>
          <w:tcPr>
            <w:tcW w:w="309"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2</w:t>
            </w:r>
          </w:p>
        </w:tc>
        <w:tc>
          <w:tcPr>
            <w:tcW w:w="701"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A7061" w:rsidRPr="00060C17" w:rsidTr="00EF2F3B">
        <w:trPr>
          <w:trHeight w:val="2682"/>
        </w:trPr>
        <w:tc>
          <w:tcPr>
            <w:tcW w:w="309" w:type="pct"/>
            <w:tcBorders>
              <w:top w:val="single" w:sz="4" w:space="0" w:color="auto"/>
              <w:left w:val="single" w:sz="4" w:space="0" w:color="auto"/>
              <w:bottom w:val="single" w:sz="4" w:space="0" w:color="auto"/>
              <w:right w:val="single" w:sz="4" w:space="0" w:color="auto"/>
            </w:tcBorders>
            <w:hideMark/>
          </w:tcPr>
          <w:p w:rsidR="00CA7061" w:rsidRPr="00060C17" w:rsidRDefault="00CA7061" w:rsidP="00ED1E5C">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060C17">
              <w:rPr>
                <w:rFonts w:ascii="Times New (W1)" w:eastAsia="Times New Roman" w:hAnsi="Times New (W1)" w:cs="David" w:hint="cs"/>
                <w:bCs/>
                <w:sz w:val="24"/>
                <w:szCs w:val="24"/>
                <w:rtl/>
              </w:rPr>
              <w:t>3</w:t>
            </w:r>
          </w:p>
        </w:tc>
        <w:tc>
          <w:tcPr>
            <w:tcW w:w="701"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7"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8"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659"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A7061" w:rsidRPr="00060C17" w:rsidRDefault="00CA7061" w:rsidP="00ED1E5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CA7061" w:rsidRPr="00EF2F3B" w:rsidRDefault="00EF2F3B" w:rsidP="00CA7061">
      <w:pPr>
        <w:widowControl w:val="0"/>
        <w:autoSpaceDE w:val="0"/>
        <w:autoSpaceDN w:val="0"/>
        <w:adjustRightInd w:val="0"/>
        <w:spacing w:after="0" w:line="240" w:lineRule="auto"/>
        <w:ind w:left="-15"/>
        <w:jc w:val="both"/>
        <w:rPr>
          <w:rFonts w:ascii="Times New (W1)" w:eastAsia="Times New Roman" w:hAnsi="Times New (W1)" w:cs="David"/>
          <w:b/>
          <w:sz w:val="20"/>
          <w:szCs w:val="20"/>
          <w:rtl/>
        </w:rPr>
      </w:pPr>
      <w:r w:rsidRPr="00EF2F3B">
        <w:rPr>
          <w:rFonts w:ascii="Times New (W1)" w:eastAsia="Times New Roman" w:hAnsi="Times New (W1)" w:cs="David" w:hint="cs"/>
          <w:b/>
          <w:sz w:val="20"/>
          <w:szCs w:val="20"/>
          <w:rtl/>
        </w:rPr>
        <w:t>*</w:t>
      </w:r>
      <w:r w:rsidR="00CA7061" w:rsidRPr="00EF2F3B">
        <w:rPr>
          <w:rFonts w:ascii="Times New (W1)" w:eastAsia="Times New Roman" w:hAnsi="Times New (W1)" w:cs="David" w:hint="cs"/>
          <w:b/>
          <w:sz w:val="20"/>
          <w:szCs w:val="20"/>
          <w:rtl/>
        </w:rPr>
        <w:t>ניתן לצרף מכתבי המלצה, אולם ועדת המכרזים לא מתחייבת לפנות או להתייחס לממליצים לצורך הערכת ניסיון המציע.</w:t>
      </w:r>
    </w:p>
    <w:p w:rsidR="00CA7061" w:rsidRPr="00060C17" w:rsidRDefault="00CA7061" w:rsidP="00CA7061">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b/>
          <w:bCs/>
          <w:sz w:val="24"/>
          <w:szCs w:val="24"/>
          <w:u w:val="single"/>
          <w:rtl/>
        </w:rPr>
      </w:pPr>
      <w:r w:rsidRPr="00060C17">
        <w:rPr>
          <w:rFonts w:ascii="Times New Roman" w:eastAsia="Times New Roman" w:hAnsi="Times New Roman" w:cs="David"/>
          <w:sz w:val="24"/>
          <w:szCs w:val="24"/>
          <w:u w:val="single"/>
          <w:rtl/>
        </w:rPr>
        <w:lastRenderedPageBreak/>
        <w:t xml:space="preserve">נספח </w:t>
      </w:r>
      <w:r w:rsidRPr="00060C17">
        <w:rPr>
          <w:rFonts w:ascii="Times New Roman" w:eastAsia="Times New Roman" w:hAnsi="Times New Roman" w:cs="David" w:hint="cs"/>
          <w:sz w:val="24"/>
          <w:szCs w:val="24"/>
          <w:u w:val="single"/>
          <w:rtl/>
        </w:rPr>
        <w:t>ג</w:t>
      </w:r>
      <w:r w:rsidRPr="00060C17">
        <w:rPr>
          <w:rFonts w:ascii="Times New Roman" w:eastAsia="Times New Roman" w:hAnsi="Times New Roman" w:cs="David"/>
          <w:sz w:val="24"/>
          <w:szCs w:val="24"/>
          <w:u w:val="single"/>
          <w:rtl/>
        </w:rPr>
        <w:t>'</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u w:val="single"/>
          <w:rtl/>
        </w:rPr>
        <w:t>התחייבות לשמירת סודיות</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hint="cs"/>
          <w:b/>
          <w:bCs/>
          <w:sz w:val="24"/>
          <w:szCs w:val="24"/>
          <w:rtl/>
        </w:rPr>
        <w:t>שנערכה ונחתמה ב_____ ביום_____ בחודש_____ בשנת 2016</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hint="cs"/>
          <w:b/>
          <w:bCs/>
          <w:sz w:val="24"/>
          <w:szCs w:val="24"/>
          <w:rtl/>
        </w:rPr>
        <w:t>על ידי:</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שם:____________________</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ת.ז. _______________</w:t>
      </w:r>
      <w:r w:rsidRPr="00060C17">
        <w:rPr>
          <w:rFonts w:ascii="Times New Roman" w:eastAsia="Times New Roman" w:hAnsi="Times New Roman" w:cs="David" w:hint="cs"/>
          <w:sz w:val="24"/>
          <w:szCs w:val="24"/>
          <w:rtl/>
        </w:rPr>
        <w:t>____</w:t>
      </w:r>
      <w:r w:rsidRPr="00060C17">
        <w:rPr>
          <w:rFonts w:ascii="Times New Roman" w:eastAsia="Times New Roman" w:hAnsi="Times New Roman" w:cs="David"/>
          <w:sz w:val="24"/>
          <w:szCs w:val="24"/>
          <w:rtl/>
        </w:rPr>
        <w:t>_</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מרח' _____________</w:t>
      </w:r>
      <w:r w:rsidRPr="00060C17">
        <w:rPr>
          <w:rFonts w:ascii="Times New Roman" w:eastAsia="Times New Roman" w:hAnsi="Times New Roman" w:cs="David" w:hint="cs"/>
          <w:sz w:val="24"/>
          <w:szCs w:val="24"/>
          <w:rtl/>
        </w:rPr>
        <w:t>_____</w:t>
      </w:r>
      <w:r w:rsidRPr="00060C17">
        <w:rPr>
          <w:rFonts w:ascii="Times New Roman" w:eastAsia="Times New Roman" w:hAnsi="Times New Roman" w:cs="David"/>
          <w:sz w:val="24"/>
          <w:szCs w:val="24"/>
          <w:rtl/>
        </w:rPr>
        <w:t>_</w:t>
      </w:r>
    </w:p>
    <w:p w:rsidR="00060C17" w:rsidRPr="00060C17" w:rsidRDefault="00060C17" w:rsidP="00060C17">
      <w:pPr>
        <w:widowControl w:val="0"/>
        <w:spacing w:after="0" w:line="360" w:lineRule="auto"/>
        <w:ind w:left="1440" w:hanging="1440"/>
        <w:jc w:val="both"/>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ind w:left="1440" w:hanging="1440"/>
        <w:jc w:val="both"/>
        <w:rPr>
          <w:rFonts w:ascii="Times New Roman" w:eastAsia="Times New Roman" w:hAnsi="Times New Roman" w:cs="David"/>
          <w:sz w:val="24"/>
          <w:szCs w:val="24"/>
          <w:rtl/>
        </w:rPr>
      </w:pPr>
      <w:r w:rsidRPr="00060C17">
        <w:rPr>
          <w:rFonts w:ascii="Times New Roman" w:eastAsia="Times New Roman" w:hAnsi="Times New Roman" w:cs="David"/>
          <w:b/>
          <w:bCs/>
          <w:sz w:val="24"/>
          <w:szCs w:val="24"/>
          <w:rtl/>
        </w:rPr>
        <w:t>הואיל</w:t>
      </w:r>
      <w:r w:rsidRPr="00060C17">
        <w:rPr>
          <w:rFonts w:ascii="Times New Roman" w:eastAsia="Times New Roman" w:hAnsi="Times New Roman" w:cs="David" w:hint="cs"/>
          <w:sz w:val="24"/>
          <w:szCs w:val="24"/>
          <w:rtl/>
        </w:rPr>
        <w:t>:</w:t>
      </w:r>
      <w:r w:rsidRPr="00060C17">
        <w:rPr>
          <w:rFonts w:ascii="Times New Roman" w:eastAsia="Times New Roman" w:hAnsi="Times New Roman" w:cs="David" w:hint="cs"/>
          <w:sz w:val="24"/>
          <w:szCs w:val="24"/>
          <w:rtl/>
        </w:rPr>
        <w:tab/>
        <w:t>ו</w:t>
      </w:r>
      <w:r w:rsidRPr="00060C17">
        <w:rPr>
          <w:rFonts w:ascii="Times New Roman" w:eastAsia="Times New Roman" w:hAnsi="Times New Roman" w:cs="David"/>
          <w:sz w:val="24"/>
          <w:szCs w:val="24"/>
          <w:rtl/>
        </w:rPr>
        <w:t xml:space="preserve">ועדת המכרזים </w:t>
      </w:r>
      <w:r w:rsidRPr="00060C17">
        <w:rPr>
          <w:rFonts w:ascii="Times New Roman" w:eastAsia="Times New Roman" w:hAnsi="Times New Roman" w:cs="David" w:hint="cs"/>
          <w:sz w:val="24"/>
          <w:szCs w:val="24"/>
          <w:rtl/>
        </w:rPr>
        <w:t>של רשות החברות הממשלתיות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פרסמה פניה לקבלת שירותי  בדיקת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אפקטיביות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עבודת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הדירקטוריון</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בחברות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 xml:space="preserve">ממשלתיות (להלן </w:t>
      </w:r>
      <w:r w:rsidRPr="00060C17">
        <w:rPr>
          <w:rFonts w:ascii="Times New Roman" w:eastAsia="Times New Roman" w:hAnsi="Times New Roman" w:cs="David"/>
          <w:sz w:val="24"/>
          <w:szCs w:val="24"/>
          <w:rtl/>
        </w:rPr>
        <w:t>–</w:t>
      </w:r>
      <w:r w:rsidRPr="00060C17">
        <w:rPr>
          <w:rFonts w:ascii="Times New Roman" w:eastAsia="Times New Roman" w:hAnsi="Times New Roman" w:cs="David" w:hint="cs"/>
          <w:sz w:val="24"/>
          <w:szCs w:val="24"/>
          <w:rtl/>
        </w:rPr>
        <w:t xml:space="preserve"> </w:t>
      </w:r>
      <w:r w:rsidRPr="00060C17">
        <w:rPr>
          <w:rFonts w:ascii="Times New Roman" w:eastAsia="Times New Roman" w:hAnsi="Times New Roman" w:cs="David" w:hint="cs"/>
          <w:b/>
          <w:bCs/>
          <w:sz w:val="24"/>
          <w:szCs w:val="24"/>
          <w:rtl/>
        </w:rPr>
        <w:t>ועדת המכרזים</w:t>
      </w:r>
      <w:r w:rsidRPr="00060C17">
        <w:rPr>
          <w:rFonts w:ascii="Times New Roman" w:eastAsia="Times New Roman" w:hAnsi="Times New Roman" w:cs="David" w:hint="cs"/>
          <w:sz w:val="24"/>
          <w:szCs w:val="24"/>
          <w:rtl/>
        </w:rPr>
        <w:t xml:space="preserve"> ו- </w:t>
      </w:r>
      <w:r w:rsidRPr="00060C17">
        <w:rPr>
          <w:rFonts w:ascii="Times New Roman" w:eastAsia="Times New Roman" w:hAnsi="Times New Roman" w:cs="David" w:hint="cs"/>
          <w:b/>
          <w:bCs/>
          <w:sz w:val="24"/>
          <w:szCs w:val="24"/>
          <w:rtl/>
        </w:rPr>
        <w:t>הפניה</w:t>
      </w:r>
      <w:r w:rsidRPr="00060C17">
        <w:rPr>
          <w:rFonts w:ascii="Times New Roman" w:eastAsia="Times New Roman" w:hAnsi="Times New Roman" w:cs="David" w:hint="cs"/>
          <w:sz w:val="24"/>
          <w:szCs w:val="24"/>
          <w:rtl/>
        </w:rPr>
        <w:t xml:space="preserve">, בהתאמה); </w:t>
      </w:r>
    </w:p>
    <w:p w:rsidR="00060C17" w:rsidRPr="00060C17" w:rsidRDefault="00060C17" w:rsidP="00060C17">
      <w:pPr>
        <w:widowControl w:val="0"/>
        <w:spacing w:after="0" w:line="360" w:lineRule="auto"/>
        <w:ind w:left="1440" w:hanging="1440"/>
        <w:jc w:val="both"/>
        <w:rPr>
          <w:rFonts w:ascii="Times New Roman" w:eastAsia="Times New Roman" w:hAnsi="Times New Roman" w:cs="David"/>
          <w:sz w:val="24"/>
          <w:szCs w:val="24"/>
          <w:rtl/>
        </w:rPr>
      </w:pPr>
      <w:r w:rsidRPr="00060C17">
        <w:rPr>
          <w:rFonts w:ascii="Times New Roman" w:eastAsia="Times New Roman" w:hAnsi="Times New Roman" w:cs="David" w:hint="cs"/>
          <w:b/>
          <w:bCs/>
          <w:sz w:val="24"/>
          <w:szCs w:val="24"/>
          <w:rtl/>
        </w:rPr>
        <w:t>והואיל</w:t>
      </w:r>
      <w:r w:rsidRPr="00060C17">
        <w:rPr>
          <w:rFonts w:ascii="Times New Roman" w:eastAsia="Times New Roman" w:hAnsi="Times New Roman" w:cs="David" w:hint="cs"/>
          <w:sz w:val="24"/>
          <w:szCs w:val="24"/>
          <w:rtl/>
        </w:rPr>
        <w:t>:</w:t>
      </w:r>
      <w:r w:rsidRPr="00060C17">
        <w:rPr>
          <w:rFonts w:ascii="Times New Roman" w:eastAsia="Times New Roman" w:hAnsi="Times New Roman" w:cs="David" w:hint="cs"/>
          <w:sz w:val="24"/>
          <w:szCs w:val="24"/>
          <w:rtl/>
        </w:rPr>
        <w:tab/>
        <w:t>ונבחרתי כזוכה בקשר לפניה האמורה;</w:t>
      </w: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r w:rsidRPr="00060C17">
        <w:rPr>
          <w:rFonts w:ascii="Times New Roman" w:eastAsia="Times New Roman" w:hAnsi="Times New Roman" w:cs="David"/>
          <w:b/>
          <w:bCs/>
          <w:sz w:val="24"/>
          <w:szCs w:val="24"/>
          <w:rtl/>
        </w:rPr>
        <w:t>והואיל</w:t>
      </w:r>
      <w:r w:rsidRPr="00060C17">
        <w:rPr>
          <w:rFonts w:ascii="Times New Roman" w:eastAsia="Times New Roman" w:hAnsi="Times New Roman" w:cs="David" w:hint="cs"/>
          <w:b/>
          <w:bCs/>
          <w:sz w:val="24"/>
          <w:szCs w:val="24"/>
          <w:rtl/>
        </w:rPr>
        <w:t>:</w:t>
      </w:r>
      <w:r w:rsidRPr="00060C17">
        <w:rPr>
          <w:rFonts w:ascii="Times New Roman" w:eastAsia="Times New Roman" w:hAnsi="Times New Roman" w:cs="David" w:hint="cs"/>
          <w:b/>
          <w:bCs/>
          <w:sz w:val="24"/>
          <w:szCs w:val="24"/>
          <w:rtl/>
        </w:rPr>
        <w:tab/>
      </w:r>
      <w:r w:rsidRPr="00060C17">
        <w:rPr>
          <w:rFonts w:ascii="Times New Roman" w:eastAsia="Times New Roman" w:hAnsi="Times New Roman" w:cs="David"/>
          <w:sz w:val="24"/>
          <w:szCs w:val="24"/>
          <w:rtl/>
        </w:rPr>
        <w:tab/>
        <w:t xml:space="preserve">והנני עשוי להיחשף למידע עליו מעוניינת </w:t>
      </w:r>
      <w:r w:rsidRPr="00060C17">
        <w:rPr>
          <w:rFonts w:ascii="Times New Roman" w:eastAsia="Times New Roman" w:hAnsi="Times New Roman" w:cs="David" w:hint="cs"/>
          <w:sz w:val="24"/>
          <w:szCs w:val="24"/>
          <w:rtl/>
        </w:rPr>
        <w:t>ועדת המכרזים</w:t>
      </w:r>
      <w:r w:rsidRPr="00060C17">
        <w:rPr>
          <w:rFonts w:ascii="Times New Roman" w:eastAsia="Times New Roman" w:hAnsi="Times New Roman" w:cs="David"/>
          <w:sz w:val="24"/>
          <w:szCs w:val="24"/>
          <w:rtl/>
        </w:rPr>
        <w:t xml:space="preserve"> להגן.</w:t>
      </w: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לפיכך, הנני מתחייב כדלקמן:</w:t>
      </w:r>
    </w:p>
    <w:p w:rsidR="00060C17" w:rsidRPr="00060C17" w:rsidRDefault="00060C17" w:rsidP="00060C17">
      <w:pPr>
        <w:widowControl w:val="0"/>
        <w:numPr>
          <w:ilvl w:val="0"/>
          <w:numId w:val="12"/>
        </w:numPr>
        <w:spacing w:after="0" w:line="360" w:lineRule="auto"/>
        <w:jc w:val="both"/>
        <w:rPr>
          <w:rFonts w:ascii="Times New Roman" w:eastAsia="Times New Roman" w:hAnsi="Times New Roman" w:cs="David"/>
          <w:b/>
          <w:bCs/>
          <w:sz w:val="24"/>
          <w:szCs w:val="24"/>
          <w:u w:val="single"/>
        </w:rPr>
      </w:pPr>
      <w:r w:rsidRPr="00060C17">
        <w:rPr>
          <w:rFonts w:ascii="Times New Roman" w:eastAsia="Times New Roman" w:hAnsi="Times New Roman" w:cs="David" w:hint="cs"/>
          <w:b/>
          <w:bCs/>
          <w:sz w:val="24"/>
          <w:szCs w:val="24"/>
          <w:u w:val="single"/>
          <w:rtl/>
        </w:rPr>
        <w:t>הגדרות</w:t>
      </w:r>
    </w:p>
    <w:p w:rsidR="00060C17" w:rsidRPr="00060C17" w:rsidRDefault="00060C17" w:rsidP="00060C17">
      <w:pPr>
        <w:widowControl w:val="0"/>
        <w:spacing w:line="360" w:lineRule="auto"/>
        <w:ind w:left="720"/>
        <w:jc w:val="both"/>
        <w:rPr>
          <w:rFonts w:ascii="Times New Roman" w:eastAsia="Times New Roman" w:hAnsi="Times New Roman" w:cs="David"/>
          <w:b/>
          <w:bCs/>
          <w:sz w:val="24"/>
          <w:szCs w:val="24"/>
          <w:u w:val="single"/>
          <w:rtl/>
        </w:rPr>
      </w:pPr>
      <w:r w:rsidRPr="00060C17">
        <w:rPr>
          <w:rFonts w:ascii="Times New Roman" w:eastAsia="Times New Roman" w:hAnsi="Times New Roman" w:cs="David" w:hint="cs"/>
          <w:b/>
          <w:bCs/>
          <w:sz w:val="24"/>
          <w:szCs w:val="24"/>
          <w:u w:val="single"/>
          <w:rtl/>
        </w:rPr>
        <w:t xml:space="preserve">בהתחייבות זו תהיה למונחים הבאים המשמעות המופיעה </w:t>
      </w:r>
      <w:proofErr w:type="spellStart"/>
      <w:r w:rsidRPr="00060C17">
        <w:rPr>
          <w:rFonts w:ascii="Times New Roman" w:eastAsia="Times New Roman" w:hAnsi="Times New Roman" w:cs="David" w:hint="cs"/>
          <w:b/>
          <w:bCs/>
          <w:sz w:val="24"/>
          <w:szCs w:val="24"/>
          <w:u w:val="single"/>
          <w:rtl/>
        </w:rPr>
        <w:t>לצידם</w:t>
      </w:r>
      <w:proofErr w:type="spellEnd"/>
      <w:r w:rsidRPr="00060C17">
        <w:rPr>
          <w:rFonts w:ascii="Times New Roman" w:eastAsia="Times New Roman" w:hAnsi="Times New Roman" w:cs="David" w:hint="cs"/>
          <w:b/>
          <w:bCs/>
          <w:sz w:val="24"/>
          <w:szCs w:val="24"/>
          <w:u w:val="single"/>
          <w:rtl/>
        </w:rPr>
        <w:t>:</w:t>
      </w:r>
    </w:p>
    <w:p w:rsidR="00060C17" w:rsidRPr="00060C17" w:rsidRDefault="00060C17" w:rsidP="00060C17">
      <w:pPr>
        <w:widowControl w:val="0"/>
        <w:spacing w:after="0" w:line="360" w:lineRule="auto"/>
        <w:ind w:left="1686" w:hanging="966"/>
        <w:jc w:val="both"/>
        <w:rPr>
          <w:rFonts w:ascii="Times New Roman" w:eastAsia="Times New Roman" w:hAnsi="Times New Roman" w:cs="David"/>
          <w:sz w:val="24"/>
          <w:szCs w:val="24"/>
          <w:rtl/>
        </w:rPr>
      </w:pPr>
      <w:r w:rsidRPr="00060C17">
        <w:rPr>
          <w:rFonts w:ascii="Times New Roman" w:eastAsia="Times New Roman" w:hAnsi="Times New Roman" w:cs="David" w:hint="cs"/>
          <w:b/>
          <w:bCs/>
          <w:sz w:val="24"/>
          <w:szCs w:val="24"/>
          <w:rtl/>
        </w:rPr>
        <w:t>"הסכם" -</w:t>
      </w:r>
      <w:r w:rsidRPr="00060C17">
        <w:rPr>
          <w:rFonts w:ascii="Times New Roman" w:eastAsia="Times New Roman" w:hAnsi="Times New Roman" w:cs="David" w:hint="cs"/>
          <w:sz w:val="24"/>
          <w:szCs w:val="24"/>
          <w:rtl/>
        </w:rPr>
        <w:t xml:space="preserve"> הסכם ההתקשרות המצורף כנספח א' למסמכי הפניה.</w:t>
      </w:r>
    </w:p>
    <w:p w:rsidR="00060C17" w:rsidRPr="00060C17" w:rsidRDefault="00060C17" w:rsidP="00060C17">
      <w:pPr>
        <w:widowControl w:val="0"/>
        <w:overflowPunct w:val="0"/>
        <w:autoSpaceDE w:val="0"/>
        <w:autoSpaceDN w:val="0"/>
        <w:adjustRightInd w:val="0"/>
        <w:spacing w:after="0" w:line="360" w:lineRule="auto"/>
        <w:ind w:left="720"/>
        <w:jc w:val="both"/>
        <w:textAlignment w:val="baseline"/>
        <w:outlineLvl w:val="1"/>
        <w:rPr>
          <w:rFonts w:ascii="Times New Roman" w:eastAsia="Times New Roman" w:hAnsi="Times New Roman" w:cs="David"/>
          <w:sz w:val="24"/>
          <w:szCs w:val="24"/>
          <w:rtl/>
        </w:rPr>
      </w:pPr>
      <w:r w:rsidRPr="00060C17">
        <w:rPr>
          <w:rFonts w:ascii="Times New Roman" w:eastAsia="Times New Roman" w:hAnsi="Times New Roman" w:cs="David"/>
          <w:b/>
          <w:bCs/>
          <w:sz w:val="24"/>
          <w:szCs w:val="24"/>
          <w:rtl/>
        </w:rPr>
        <w:t>"מידע"</w:t>
      </w:r>
      <w:r w:rsidRPr="00060C17">
        <w:rPr>
          <w:rFonts w:ascii="Times New Roman" w:eastAsia="Times New Roman" w:hAnsi="Times New Roman" w:cs="David"/>
          <w:sz w:val="24"/>
          <w:szCs w:val="24"/>
          <w:rtl/>
        </w:rPr>
        <w:t xml:space="preserve"> - כל מידע (</w:t>
      </w:r>
      <w:r w:rsidRPr="00060C17">
        <w:rPr>
          <w:rFonts w:ascii="Times New Roman" w:eastAsia="Times New Roman" w:hAnsi="Times New Roman" w:cs="David"/>
          <w:sz w:val="24"/>
          <w:szCs w:val="24"/>
        </w:rPr>
        <w:t>Information</w:t>
      </w:r>
      <w:r w:rsidRPr="00060C17">
        <w:rPr>
          <w:rFonts w:ascii="Times New Roman" w:eastAsia="Times New Roman" w:hAnsi="Times New Roman" w:cs="David"/>
          <w:sz w:val="24"/>
          <w:szCs w:val="24"/>
          <w:rtl/>
        </w:rPr>
        <w:t>), ידע (</w:t>
      </w:r>
      <w:r w:rsidRPr="00060C17">
        <w:rPr>
          <w:rFonts w:ascii="Times New Roman" w:eastAsia="Times New Roman" w:hAnsi="Times New Roman" w:cs="David"/>
          <w:sz w:val="24"/>
          <w:szCs w:val="24"/>
        </w:rPr>
        <w:t>Know-How</w:t>
      </w:r>
      <w:r w:rsidRPr="00060C17">
        <w:rPr>
          <w:rFonts w:ascii="Times New Roman" w:eastAsia="Times New Roman" w:hAnsi="Times New Roman" w:cs="David"/>
          <w:sz w:val="24"/>
          <w:szCs w:val="24"/>
          <w:rtl/>
        </w:rPr>
        <w:t xml:space="preserve">), ידיעה, מסמך, תכתובת, </w:t>
      </w:r>
      <w:proofErr w:type="spellStart"/>
      <w:r w:rsidRPr="00060C17">
        <w:rPr>
          <w:rFonts w:ascii="Times New Roman" w:eastAsia="Times New Roman" w:hAnsi="Times New Roman" w:cs="David"/>
          <w:sz w:val="24"/>
          <w:szCs w:val="24"/>
          <w:rtl/>
        </w:rPr>
        <w:t>תוכנית</w:t>
      </w:r>
      <w:proofErr w:type="spellEnd"/>
      <w:r w:rsidRPr="00060C17">
        <w:rPr>
          <w:rFonts w:ascii="Times New Roman" w:eastAsia="Times New Roman" w:hAnsi="Times New Roman" w:cs="David"/>
          <w:sz w:val="24"/>
          <w:szCs w:val="24"/>
          <w:rtl/>
        </w:rPr>
        <w:t>, נתון, מודל, חוות דעת, מסקנה וכל דבר אחר כיוצ"ב הקשור או הנוגע למתן השירותים, בין בכתב ובין בע</w:t>
      </w:r>
      <w:r w:rsidRPr="00060C17">
        <w:rPr>
          <w:rFonts w:ascii="Times New Roman" w:eastAsia="Times New Roman" w:hAnsi="Times New Roman" w:cs="David" w:hint="cs"/>
          <w:sz w:val="24"/>
          <w:szCs w:val="24"/>
          <w:rtl/>
        </w:rPr>
        <w:t>ל פה</w:t>
      </w:r>
      <w:r w:rsidRPr="00060C17">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rsidR="00060C17" w:rsidRPr="00060C17" w:rsidRDefault="00060C17" w:rsidP="00C728C1">
      <w:pPr>
        <w:widowControl w:val="0"/>
        <w:overflowPunct w:val="0"/>
        <w:autoSpaceDE w:val="0"/>
        <w:autoSpaceDN w:val="0"/>
        <w:adjustRightInd w:val="0"/>
        <w:spacing w:after="0" w:line="360" w:lineRule="auto"/>
        <w:ind w:left="720"/>
        <w:jc w:val="both"/>
        <w:textAlignment w:val="baseline"/>
        <w:outlineLvl w:val="1"/>
        <w:rPr>
          <w:rFonts w:ascii="Times New Roman" w:eastAsia="Times New Roman" w:hAnsi="Times New Roman" w:cs="David"/>
          <w:sz w:val="24"/>
          <w:szCs w:val="24"/>
          <w:rtl/>
        </w:rPr>
      </w:pPr>
      <w:r w:rsidRPr="00060C17">
        <w:rPr>
          <w:rFonts w:ascii="Times New Roman" w:eastAsia="Times New Roman" w:hAnsi="Times New Roman" w:cs="David"/>
          <w:b/>
          <w:bCs/>
          <w:sz w:val="24"/>
          <w:szCs w:val="24"/>
          <w:rtl/>
        </w:rPr>
        <w:t>"סודות מקצועיים"</w:t>
      </w:r>
      <w:r w:rsidRPr="00060C17">
        <w:rPr>
          <w:rFonts w:ascii="Times New Roman" w:eastAsia="Times New Roman" w:hAnsi="Times New Roman" w:cs="David"/>
          <w:sz w:val="24"/>
          <w:szCs w:val="24"/>
          <w:rtl/>
        </w:rPr>
        <w:t xml:space="preserve"> - כל מידע אשר יגיע לידי </w:t>
      </w:r>
      <w:r w:rsidR="00C728C1">
        <w:rPr>
          <w:rFonts w:ascii="Times New Roman" w:eastAsia="Times New Roman" w:hAnsi="Times New Roman" w:cs="David" w:hint="cs"/>
          <w:sz w:val="24"/>
          <w:szCs w:val="24"/>
          <w:rtl/>
        </w:rPr>
        <w:t>הזוכה</w:t>
      </w:r>
      <w:r w:rsidRPr="00060C17">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060C17">
        <w:rPr>
          <w:rFonts w:ascii="Times New Roman" w:eastAsia="Times New Roman" w:hAnsi="Times New Roman" w:cs="David" w:hint="cs"/>
          <w:sz w:val="24"/>
          <w:szCs w:val="24"/>
          <w:rtl/>
        </w:rPr>
        <w:t>י</w:t>
      </w:r>
      <w:r w:rsidRPr="00060C17">
        <w:rPr>
          <w:rFonts w:ascii="Times New Roman" w:eastAsia="Times New Roman" w:hAnsi="Times New Roman" w:cs="David"/>
          <w:sz w:val="24"/>
          <w:szCs w:val="24"/>
          <w:rtl/>
        </w:rPr>
        <w:t>מסר ע</w:t>
      </w:r>
      <w:r w:rsidRPr="00060C17">
        <w:rPr>
          <w:rFonts w:ascii="Times New Roman" w:eastAsia="Times New Roman" w:hAnsi="Times New Roman" w:cs="David" w:hint="cs"/>
          <w:sz w:val="24"/>
          <w:szCs w:val="24"/>
          <w:rtl/>
        </w:rPr>
        <w:t>ל ידי</w:t>
      </w:r>
      <w:r w:rsidRPr="00060C17">
        <w:rPr>
          <w:rFonts w:ascii="Times New Roman" w:eastAsia="Times New Roman" w:hAnsi="Times New Roman" w:cs="David"/>
          <w:sz w:val="24"/>
          <w:szCs w:val="24"/>
          <w:rtl/>
        </w:rPr>
        <w:t xml:space="preserve"> הרשות או כל גורם אחר או מי מטעמו. </w:t>
      </w:r>
    </w:p>
    <w:p w:rsidR="00060C17" w:rsidRPr="00060C17" w:rsidRDefault="00060C17" w:rsidP="00060C17">
      <w:pPr>
        <w:widowControl w:val="0"/>
        <w:overflowPunct w:val="0"/>
        <w:autoSpaceDE w:val="0"/>
        <w:autoSpaceDN w:val="0"/>
        <w:adjustRightInd w:val="0"/>
        <w:spacing w:after="120" w:line="360" w:lineRule="auto"/>
        <w:ind w:left="720"/>
        <w:jc w:val="both"/>
        <w:textAlignment w:val="baseline"/>
        <w:outlineLvl w:val="1"/>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rtl/>
        </w:rPr>
        <w:t>"השירותים" או "שירותי יעוץ"</w:t>
      </w:r>
      <w:r w:rsidRPr="00060C17">
        <w:rPr>
          <w:rFonts w:ascii="Times New Roman" w:eastAsia="Times New Roman" w:hAnsi="Times New Roman" w:cs="David"/>
          <w:sz w:val="24"/>
          <w:szCs w:val="24"/>
          <w:rtl/>
        </w:rPr>
        <w:t xml:space="preserve"> - </w:t>
      </w:r>
      <w:r w:rsidRPr="00060C17">
        <w:rPr>
          <w:rFonts w:ascii="Times New Roman" w:eastAsia="Times New Roman" w:hAnsi="Times New Roman" w:cs="David" w:hint="cs"/>
          <w:sz w:val="24"/>
          <w:szCs w:val="24"/>
          <w:rtl/>
        </w:rPr>
        <w:t>שירותי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בדיקת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אפקטיביות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הדירקטוריונים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בחברות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הנבדקות</w:t>
      </w:r>
      <w:r w:rsidRPr="00060C17">
        <w:rPr>
          <w:rFonts w:ascii="Times New Roman" w:eastAsia="Times New Roman" w:hAnsi="Times New Roman" w:cs="David"/>
          <w:sz w:val="24"/>
          <w:szCs w:val="24"/>
          <w:rtl/>
        </w:rPr>
        <w:t>, בהתאם למפורט ב</w:t>
      </w:r>
      <w:r w:rsidRPr="00060C17">
        <w:rPr>
          <w:rFonts w:ascii="Times New Roman" w:eastAsia="Times New Roman" w:hAnsi="Times New Roman" w:cs="David" w:hint="cs"/>
          <w:sz w:val="24"/>
          <w:szCs w:val="24"/>
          <w:rtl/>
        </w:rPr>
        <w:t>סעיף 4 במסמכי הפניה לקבלת הצעות למתן שירותי בדיקת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אפקטיביות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הדירקטוריונים בחברות ממשלתיות.</w:t>
      </w:r>
      <w:r w:rsidRPr="00060C17">
        <w:rPr>
          <w:rFonts w:ascii="Times New Roman" w:eastAsia="Times New Roman" w:hAnsi="Times New Roman" w:cs="David"/>
          <w:sz w:val="24"/>
          <w:szCs w:val="24"/>
          <w:rtl/>
        </w:rPr>
        <w:t xml:space="preserve"> </w:t>
      </w:r>
    </w:p>
    <w:p w:rsidR="00060C17" w:rsidRPr="00060C17" w:rsidRDefault="00060C17" w:rsidP="00060C17">
      <w:pPr>
        <w:widowControl w:val="0"/>
        <w:numPr>
          <w:ilvl w:val="0"/>
          <w:numId w:val="12"/>
        </w:numPr>
        <w:overflowPunct w:val="0"/>
        <w:autoSpaceDE w:val="0"/>
        <w:autoSpaceDN w:val="0"/>
        <w:adjustRightInd w:val="0"/>
        <w:spacing w:after="120" w:line="360" w:lineRule="auto"/>
        <w:contextualSpacing/>
        <w:jc w:val="both"/>
        <w:textAlignment w:val="baseline"/>
        <w:outlineLvl w:val="1"/>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u w:val="single"/>
          <w:rtl/>
        </w:rPr>
        <w:t>שמירת סודיות</w:t>
      </w:r>
    </w:p>
    <w:p w:rsidR="00060C17" w:rsidRPr="00060C17" w:rsidRDefault="00060C17" w:rsidP="00060C17">
      <w:pPr>
        <w:widowControl w:val="0"/>
        <w:spacing w:after="0" w:line="360" w:lineRule="auto"/>
        <w:ind w:left="720"/>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 xml:space="preserve">הנני מתחייב לשמור את המידע בסודיות מוחלטת ולעשות בו שימוש אך ורק לצורך מתן השירותים הנדרשים כפי שייקבעו על ידי </w:t>
      </w:r>
      <w:r w:rsidRPr="00060C17">
        <w:rPr>
          <w:rFonts w:ascii="Times New Roman" w:eastAsia="Times New Roman" w:hAnsi="Times New Roman" w:cs="David" w:hint="cs"/>
          <w:sz w:val="24"/>
          <w:szCs w:val="24"/>
          <w:rtl/>
        </w:rPr>
        <w:t>ועדת המכרזים</w:t>
      </w:r>
      <w:r w:rsidRPr="00060C17">
        <w:rPr>
          <w:rFonts w:ascii="Times New Roman" w:eastAsia="Times New Roman" w:hAnsi="Times New Roman" w:cs="David"/>
          <w:sz w:val="24"/>
          <w:szCs w:val="24"/>
          <w:rtl/>
        </w:rPr>
        <w:t xml:space="preserve">. למען הסר ספק, ומבלי לפגוע בכלליות האמור, הנני מתחייב לא לפרסם, להעביר, להודיע, למסור או להביא לידיעת כל </w:t>
      </w:r>
      <w:r w:rsidRPr="00060C17">
        <w:rPr>
          <w:rFonts w:ascii="Times New Roman" w:eastAsia="Times New Roman" w:hAnsi="Times New Roman" w:cs="David"/>
          <w:sz w:val="24"/>
          <w:szCs w:val="24"/>
          <w:rtl/>
        </w:rPr>
        <w:lastRenderedPageBreak/>
        <w:t xml:space="preserve">אדם אחר את המידע </w:t>
      </w:r>
      <w:r w:rsidRPr="00060C17">
        <w:rPr>
          <w:rFonts w:ascii="Times New Roman" w:eastAsia="Times New Roman" w:hAnsi="Times New Roman" w:cs="David" w:hint="cs"/>
          <w:sz w:val="24"/>
          <w:szCs w:val="24"/>
          <w:rtl/>
        </w:rPr>
        <w:t xml:space="preserve">והסודות המקצועיים </w:t>
      </w:r>
      <w:r w:rsidRPr="00060C17">
        <w:rPr>
          <w:rFonts w:ascii="Times New Roman" w:eastAsia="Times New Roman" w:hAnsi="Times New Roman" w:cs="David"/>
          <w:sz w:val="24"/>
          <w:szCs w:val="24"/>
          <w:rtl/>
        </w:rPr>
        <w:t>גם לאחר סיום חשיפתי, מכל סיבה שהיא, למידע זה.</w:t>
      </w: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p>
    <w:p w:rsidR="00060C17" w:rsidRPr="00060C17" w:rsidRDefault="00060C17" w:rsidP="00060C17">
      <w:pPr>
        <w:widowControl w:val="0"/>
        <w:spacing w:after="0" w:line="36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 xml:space="preserve">הנני מצהיר כי ידוע לי שאי מילוי התחייבויותיי מהוות עבירה לפי פרק ז' (ביטחון המדינה, יחסי חוץ וסודות רשמיים) לחוק העונשין, </w:t>
      </w:r>
      <w:proofErr w:type="spellStart"/>
      <w:r w:rsidRPr="00060C17">
        <w:rPr>
          <w:rFonts w:ascii="Times New Roman" w:eastAsia="Times New Roman" w:hAnsi="Times New Roman" w:cs="David" w:hint="cs"/>
          <w:sz w:val="24"/>
          <w:szCs w:val="24"/>
          <w:rtl/>
        </w:rPr>
        <w:t>ה</w:t>
      </w:r>
      <w:r w:rsidRPr="00060C17">
        <w:rPr>
          <w:rFonts w:ascii="Times New Roman" w:eastAsia="Times New Roman" w:hAnsi="Times New Roman" w:cs="David"/>
          <w:sz w:val="24"/>
          <w:szCs w:val="24"/>
          <w:rtl/>
        </w:rPr>
        <w:t>תשל"ז</w:t>
      </w:r>
      <w:proofErr w:type="spellEnd"/>
      <w:r w:rsidRPr="00060C17">
        <w:rPr>
          <w:rFonts w:ascii="Times New Roman" w:eastAsia="Times New Roman" w:hAnsi="Times New Roman" w:cs="David"/>
          <w:sz w:val="24"/>
          <w:szCs w:val="24"/>
          <w:rtl/>
        </w:rPr>
        <w:t xml:space="preserve"> – 1977.</w:t>
      </w:r>
    </w:p>
    <w:p w:rsidR="00060C17" w:rsidRPr="00060C17" w:rsidRDefault="00060C17" w:rsidP="00060C17">
      <w:pPr>
        <w:widowControl w:val="0"/>
        <w:spacing w:after="0" w:line="360" w:lineRule="auto"/>
        <w:jc w:val="both"/>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jc w:val="both"/>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ולראיה באתי על החתום:</w:t>
      </w:r>
    </w:p>
    <w:p w:rsidR="00060C17" w:rsidRPr="00060C17" w:rsidRDefault="00060C17" w:rsidP="00060C17">
      <w:pPr>
        <w:widowControl w:val="0"/>
        <w:spacing w:after="0" w:line="360" w:lineRule="auto"/>
        <w:jc w:val="both"/>
        <w:rPr>
          <w:rFonts w:ascii="Times New Roman" w:eastAsia="Times New Roman" w:hAnsi="Times New Roman" w:cs="David"/>
          <w:b/>
          <w:bCs/>
          <w:sz w:val="24"/>
          <w:szCs w:val="24"/>
          <w:rtl/>
        </w:rPr>
      </w:pPr>
    </w:p>
    <w:p w:rsidR="00060C17" w:rsidRPr="00060C17" w:rsidRDefault="00060C17" w:rsidP="00060C17">
      <w:pPr>
        <w:widowControl w:val="0"/>
        <w:spacing w:after="0" w:line="360" w:lineRule="auto"/>
        <w:ind w:left="720" w:firstLine="720"/>
        <w:jc w:val="both"/>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__________________</w:t>
      </w:r>
      <w:r w:rsidRPr="00060C17">
        <w:rPr>
          <w:rFonts w:ascii="Times New Roman" w:eastAsia="Times New Roman" w:hAnsi="Times New Roman" w:cs="David"/>
          <w:b/>
          <w:bCs/>
          <w:sz w:val="24"/>
          <w:szCs w:val="24"/>
          <w:rtl/>
        </w:rPr>
        <w:tab/>
        <w:t xml:space="preserve"> </w:t>
      </w:r>
      <w:r w:rsidRPr="00060C17">
        <w:rPr>
          <w:rFonts w:ascii="Times New Roman" w:eastAsia="Times New Roman" w:hAnsi="Times New Roman" w:cs="David"/>
          <w:b/>
          <w:bCs/>
          <w:sz w:val="24"/>
          <w:szCs w:val="24"/>
          <w:rtl/>
        </w:rPr>
        <w:tab/>
        <w:t>__________________</w:t>
      </w:r>
      <w:r w:rsidRPr="00060C17">
        <w:rPr>
          <w:rFonts w:ascii="Times New Roman" w:eastAsia="Times New Roman" w:hAnsi="Times New Roman" w:cs="David"/>
          <w:b/>
          <w:bCs/>
          <w:sz w:val="24"/>
          <w:szCs w:val="24"/>
          <w:rtl/>
        </w:rPr>
        <w:tab/>
        <w:t xml:space="preserve">    </w:t>
      </w:r>
    </w:p>
    <w:p w:rsidR="00060C17" w:rsidRPr="00060C17" w:rsidRDefault="00060C17" w:rsidP="00060C17">
      <w:pPr>
        <w:widowControl w:val="0"/>
        <w:spacing w:after="0" w:line="360" w:lineRule="auto"/>
        <w:ind w:left="720" w:firstLine="720"/>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 xml:space="preserve">    </w:t>
      </w:r>
      <w:r w:rsidRPr="00060C17">
        <w:rPr>
          <w:rFonts w:ascii="Times New Roman" w:eastAsia="Times New Roman" w:hAnsi="Times New Roman" w:cs="David"/>
          <w:sz w:val="24"/>
          <w:szCs w:val="24"/>
          <w:rtl/>
        </w:rPr>
        <w:t xml:space="preserve"> תאריך           </w:t>
      </w:r>
      <w:r w:rsidRPr="00060C17">
        <w:rPr>
          <w:rFonts w:ascii="Times New Roman" w:eastAsia="Times New Roman" w:hAnsi="Times New Roman" w:cs="David" w:hint="cs"/>
          <w:sz w:val="24"/>
          <w:szCs w:val="24"/>
          <w:rtl/>
        </w:rPr>
        <w:tab/>
      </w:r>
      <w:r w:rsidRPr="00060C17">
        <w:rPr>
          <w:rFonts w:ascii="Times New Roman" w:eastAsia="Times New Roman" w:hAnsi="Times New Roman" w:cs="David"/>
          <w:sz w:val="24"/>
          <w:szCs w:val="24"/>
          <w:rtl/>
        </w:rPr>
        <w:tab/>
      </w:r>
      <w:r w:rsidRPr="00060C17">
        <w:rPr>
          <w:rFonts w:ascii="Times New Roman" w:eastAsia="Times New Roman" w:hAnsi="Times New Roman" w:cs="David" w:hint="cs"/>
          <w:sz w:val="24"/>
          <w:szCs w:val="24"/>
          <w:rtl/>
        </w:rPr>
        <w:t xml:space="preserve">                </w:t>
      </w:r>
      <w:r w:rsidRPr="00060C17">
        <w:rPr>
          <w:rFonts w:ascii="Times New Roman" w:eastAsia="Times New Roman" w:hAnsi="Times New Roman" w:cs="David"/>
          <w:sz w:val="24"/>
          <w:szCs w:val="24"/>
          <w:rtl/>
        </w:rPr>
        <w:t xml:space="preserve"> חתימה </w:t>
      </w: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r w:rsidRPr="00060C17">
        <w:rPr>
          <w:rFonts w:ascii="Times New Roman" w:eastAsia="Times New Roman" w:hAnsi="Times New Roman" w:cs="David"/>
          <w:sz w:val="24"/>
          <w:szCs w:val="24"/>
          <w:rtl/>
        </w:rPr>
        <w:br w:type="page"/>
      </w:r>
    </w:p>
    <w:p w:rsidR="00060C17" w:rsidRPr="00060C17" w:rsidRDefault="00060C17" w:rsidP="00060C17">
      <w:pPr>
        <w:widowControl w:val="0"/>
        <w:overflowPunct w:val="0"/>
        <w:autoSpaceDE w:val="0"/>
        <w:autoSpaceDN w:val="0"/>
        <w:adjustRightInd w:val="0"/>
        <w:spacing w:before="120" w:after="120" w:line="240" w:lineRule="auto"/>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sz w:val="24"/>
          <w:szCs w:val="24"/>
          <w:u w:val="single"/>
          <w:rtl/>
          <w:lang w:eastAsia="he-IL"/>
        </w:rPr>
        <w:lastRenderedPageBreak/>
        <w:t xml:space="preserve">נספח </w:t>
      </w:r>
      <w:r w:rsidRPr="00060C17">
        <w:rPr>
          <w:rFonts w:ascii="Times New Roman" w:eastAsia="Times New Roman" w:hAnsi="Times New Roman" w:cs="David" w:hint="cs"/>
          <w:sz w:val="24"/>
          <w:szCs w:val="24"/>
          <w:u w:val="single"/>
          <w:rtl/>
          <w:lang w:eastAsia="he-IL"/>
        </w:rPr>
        <w:t>ד</w:t>
      </w:r>
      <w:r w:rsidRPr="00060C17">
        <w:rPr>
          <w:rFonts w:ascii="Times New Roman" w:eastAsia="Times New Roman" w:hAnsi="Times New Roman" w:cs="David"/>
          <w:sz w:val="24"/>
          <w:szCs w:val="24"/>
          <w:u w:val="single"/>
          <w:rtl/>
          <w:lang w:eastAsia="he-IL"/>
        </w:rPr>
        <w:t>'</w:t>
      </w:r>
    </w:p>
    <w:p w:rsidR="00060C17" w:rsidRPr="00060C17" w:rsidRDefault="00060C17" w:rsidP="00060C17">
      <w:pPr>
        <w:widowControl w:val="0"/>
        <w:overflowPunct w:val="0"/>
        <w:autoSpaceDE w:val="0"/>
        <w:autoSpaceDN w:val="0"/>
        <w:adjustRightInd w:val="0"/>
        <w:spacing w:before="120" w:after="120" w:line="240" w:lineRule="auto"/>
        <w:textAlignment w:val="baseline"/>
        <w:rPr>
          <w:rFonts w:ascii="Times New Roman" w:eastAsia="Times New Roman" w:hAnsi="Times New Roman" w:cs="David"/>
          <w:sz w:val="24"/>
          <w:szCs w:val="24"/>
          <w:rtl/>
          <w:lang w:eastAsia="he-IL"/>
        </w:rPr>
      </w:pPr>
    </w:p>
    <w:p w:rsidR="00060C17" w:rsidRPr="00060C17" w:rsidRDefault="00060C17" w:rsidP="00060C17">
      <w:pPr>
        <w:widowControl w:val="0"/>
        <w:overflowPunct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u w:val="single"/>
          <w:rtl/>
          <w:lang w:eastAsia="he-IL"/>
        </w:rPr>
      </w:pPr>
      <w:r w:rsidRPr="00060C17">
        <w:rPr>
          <w:rFonts w:ascii="Times New Roman" w:eastAsia="Times New Roman" w:hAnsi="Times New Roman" w:cs="David"/>
          <w:b/>
          <w:bCs/>
          <w:sz w:val="24"/>
          <w:szCs w:val="24"/>
          <w:u w:val="single"/>
          <w:rtl/>
          <w:lang w:eastAsia="he-IL"/>
        </w:rPr>
        <w:t>התחייבות לה</w:t>
      </w:r>
      <w:r w:rsidR="00CA7061">
        <w:rPr>
          <w:rFonts w:ascii="Times New Roman" w:eastAsia="Times New Roman" w:hAnsi="Times New Roman" w:cs="David" w:hint="cs"/>
          <w:b/>
          <w:bCs/>
          <w:sz w:val="24"/>
          <w:szCs w:val="24"/>
          <w:u w:val="single"/>
          <w:rtl/>
          <w:lang w:eastAsia="he-IL"/>
        </w:rPr>
        <w:t>י</w:t>
      </w:r>
      <w:r w:rsidRPr="00060C17">
        <w:rPr>
          <w:rFonts w:ascii="Times New Roman" w:eastAsia="Times New Roman" w:hAnsi="Times New Roman" w:cs="David"/>
          <w:b/>
          <w:bCs/>
          <w:sz w:val="24"/>
          <w:szCs w:val="24"/>
          <w:u w:val="single"/>
          <w:rtl/>
          <w:lang w:eastAsia="he-IL"/>
        </w:rPr>
        <w:t>עדר ניגוד עניינים</w:t>
      </w:r>
    </w:p>
    <w:p w:rsidR="00060C17" w:rsidRPr="00060C17" w:rsidRDefault="00060C17" w:rsidP="00060C17">
      <w:pPr>
        <w:widowControl w:val="0"/>
        <w:overflowPunct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u w:val="single"/>
          <w:rtl/>
          <w:lang w:eastAsia="he-IL"/>
        </w:rPr>
      </w:pPr>
    </w:p>
    <w:p w:rsidR="00060C17" w:rsidRPr="00060C17" w:rsidRDefault="00060C17" w:rsidP="00060C17">
      <w:pPr>
        <w:widowControl w:val="0"/>
        <w:overflowPunct w:val="0"/>
        <w:autoSpaceDE w:val="0"/>
        <w:autoSpaceDN w:val="0"/>
        <w:adjustRightInd w:val="0"/>
        <w:spacing w:after="0" w:line="240" w:lineRule="auto"/>
        <w:jc w:val="center"/>
        <w:textAlignment w:val="baseline"/>
        <w:rPr>
          <w:rFonts w:ascii="Times New Roman" w:eastAsia="Times New Roman" w:hAnsi="Times New Roman" w:cs="David"/>
          <w:b/>
          <w:bCs/>
          <w:sz w:val="24"/>
          <w:szCs w:val="24"/>
          <w:rtl/>
          <w:lang w:eastAsia="he-IL"/>
        </w:rPr>
      </w:pPr>
      <w:r w:rsidRPr="00060C17">
        <w:rPr>
          <w:rFonts w:ascii="Times New Roman" w:eastAsia="Times New Roman" w:hAnsi="Times New Roman" w:cs="David"/>
          <w:b/>
          <w:bCs/>
          <w:sz w:val="24"/>
          <w:szCs w:val="24"/>
          <w:rtl/>
          <w:lang w:eastAsia="he-IL"/>
        </w:rPr>
        <w:t xml:space="preserve">שנערכה ונחתמה ב______ ביום ____ בחודש _____ </w:t>
      </w:r>
      <w:r w:rsidRPr="00060C17">
        <w:rPr>
          <w:rFonts w:ascii="Times New Roman" w:eastAsia="Times New Roman" w:hAnsi="Times New Roman" w:cs="David" w:hint="cs"/>
          <w:b/>
          <w:bCs/>
          <w:sz w:val="24"/>
          <w:szCs w:val="24"/>
          <w:rtl/>
          <w:lang w:eastAsia="he-IL"/>
        </w:rPr>
        <w:t>בשנה______</w:t>
      </w:r>
    </w:p>
    <w:p w:rsidR="00060C17" w:rsidRPr="00060C17" w:rsidRDefault="00060C17" w:rsidP="00060C17">
      <w:pPr>
        <w:widowControl w:val="0"/>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p>
    <w:p w:rsidR="00060C17" w:rsidRPr="00060C17" w:rsidRDefault="00060C17" w:rsidP="00060C17">
      <w:pPr>
        <w:widowControl w:val="0"/>
        <w:overflowPunct w:val="0"/>
        <w:autoSpaceDE w:val="0"/>
        <w:autoSpaceDN w:val="0"/>
        <w:adjustRightInd w:val="0"/>
        <w:spacing w:after="0" w:line="240" w:lineRule="auto"/>
        <w:jc w:val="center"/>
        <w:textAlignment w:val="baseline"/>
        <w:rPr>
          <w:rFonts w:ascii="Times New Roman" w:eastAsia="Times New Roman" w:hAnsi="Times New Roman" w:cs="David"/>
          <w:b/>
          <w:bCs/>
          <w:sz w:val="24"/>
          <w:szCs w:val="24"/>
          <w:rtl/>
          <w:lang w:eastAsia="he-IL"/>
        </w:rPr>
      </w:pPr>
    </w:p>
    <w:p w:rsidR="00060C17" w:rsidRPr="00060C17" w:rsidRDefault="00060C17" w:rsidP="00060C17">
      <w:pPr>
        <w:widowControl w:val="0"/>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b/>
          <w:bCs/>
          <w:sz w:val="24"/>
          <w:szCs w:val="24"/>
          <w:rtl/>
          <w:lang w:eastAsia="he-IL"/>
        </w:rPr>
        <w:t>על ידי:</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שם:____________________</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ת.ז. _______________</w:t>
      </w:r>
      <w:r w:rsidRPr="00060C17">
        <w:rPr>
          <w:rFonts w:ascii="Times New Roman" w:eastAsia="Times New Roman" w:hAnsi="Times New Roman" w:cs="David" w:hint="cs"/>
          <w:sz w:val="24"/>
          <w:szCs w:val="24"/>
          <w:rtl/>
        </w:rPr>
        <w:t>____</w:t>
      </w:r>
      <w:r w:rsidRPr="00060C17">
        <w:rPr>
          <w:rFonts w:ascii="Times New Roman" w:eastAsia="Times New Roman" w:hAnsi="Times New Roman" w:cs="David"/>
          <w:sz w:val="24"/>
          <w:szCs w:val="24"/>
          <w:rtl/>
        </w:rPr>
        <w:t>_</w:t>
      </w:r>
    </w:p>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מרח' ________</w:t>
      </w:r>
      <w:r w:rsidRPr="00060C17">
        <w:rPr>
          <w:rFonts w:ascii="Times New Roman" w:eastAsia="Times New Roman" w:hAnsi="Times New Roman" w:cs="David" w:hint="cs"/>
          <w:sz w:val="24"/>
          <w:szCs w:val="24"/>
          <w:rtl/>
        </w:rPr>
        <w:t>_</w:t>
      </w:r>
      <w:r w:rsidRPr="00060C17">
        <w:rPr>
          <w:rFonts w:ascii="Times New Roman" w:eastAsia="Times New Roman" w:hAnsi="Times New Roman" w:cs="David"/>
          <w:sz w:val="24"/>
          <w:szCs w:val="24"/>
          <w:rtl/>
        </w:rPr>
        <w:t>_____</w:t>
      </w:r>
      <w:r w:rsidRPr="00060C17">
        <w:rPr>
          <w:rFonts w:ascii="Times New Roman" w:eastAsia="Times New Roman" w:hAnsi="Times New Roman" w:cs="David" w:hint="cs"/>
          <w:sz w:val="24"/>
          <w:szCs w:val="24"/>
          <w:rtl/>
        </w:rPr>
        <w:t>_____</w:t>
      </w:r>
      <w:r w:rsidRPr="00060C17">
        <w:rPr>
          <w:rFonts w:ascii="Times New Roman" w:eastAsia="Times New Roman" w:hAnsi="Times New Roman" w:cs="David"/>
          <w:sz w:val="24"/>
          <w:szCs w:val="24"/>
          <w:rtl/>
        </w:rPr>
        <w:t>_</w:t>
      </w:r>
    </w:p>
    <w:p w:rsidR="00060C17" w:rsidRPr="00060C17" w:rsidRDefault="00060C17" w:rsidP="00060C17">
      <w:pPr>
        <w:widowControl w:val="0"/>
        <w:overflowPunct w:val="0"/>
        <w:autoSpaceDE w:val="0"/>
        <w:autoSpaceDN w:val="0"/>
        <w:adjustRightInd w:val="0"/>
        <w:spacing w:before="120" w:after="120" w:line="240" w:lineRule="auto"/>
        <w:ind w:left="799" w:hanging="799"/>
        <w:jc w:val="both"/>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hint="cs"/>
          <w:sz w:val="24"/>
          <w:szCs w:val="24"/>
          <w:rtl/>
          <w:lang w:eastAsia="he-IL"/>
        </w:rPr>
        <w:t xml:space="preserve">הואיל: </w:t>
      </w:r>
      <w:r w:rsidRPr="00060C17">
        <w:rPr>
          <w:rFonts w:ascii="Times New Roman" w:eastAsia="Times New Roman" w:hAnsi="Times New Roman" w:cs="David" w:hint="cs"/>
          <w:sz w:val="24"/>
          <w:szCs w:val="24"/>
          <w:rtl/>
          <w:lang w:eastAsia="he-IL"/>
        </w:rPr>
        <w:tab/>
        <w:t>וביום ________ פורסם מכרז פומבי לקבלת הצעות למתן שירותי בדיקת</w:t>
      </w:r>
      <w:r w:rsidRPr="00060C17">
        <w:rPr>
          <w:rFonts w:ascii="Times New Roman" w:eastAsia="Times New Roman" w:hAnsi="Times New Roman" w:cs="David"/>
          <w:sz w:val="24"/>
          <w:szCs w:val="24"/>
          <w:rtl/>
          <w:lang w:eastAsia="he-IL"/>
        </w:rPr>
        <w:t xml:space="preserve"> </w:t>
      </w:r>
      <w:r w:rsidRPr="00060C17">
        <w:rPr>
          <w:rFonts w:ascii="Times New Roman" w:eastAsia="Times New Roman" w:hAnsi="Times New Roman" w:cs="David" w:hint="cs"/>
          <w:sz w:val="24"/>
          <w:szCs w:val="24"/>
          <w:rtl/>
          <w:lang w:eastAsia="he-IL"/>
        </w:rPr>
        <w:t>אפקטיביות</w:t>
      </w:r>
      <w:r w:rsidRPr="00060C17">
        <w:rPr>
          <w:rFonts w:ascii="Times New Roman" w:eastAsia="Times New Roman" w:hAnsi="Times New Roman" w:cs="David"/>
          <w:sz w:val="24"/>
          <w:szCs w:val="24"/>
          <w:rtl/>
          <w:lang w:eastAsia="he-IL"/>
        </w:rPr>
        <w:t xml:space="preserve"> </w:t>
      </w:r>
      <w:r w:rsidRPr="00060C17">
        <w:rPr>
          <w:rFonts w:ascii="Times New Roman" w:eastAsia="Times New Roman" w:hAnsi="Times New Roman" w:cs="David" w:hint="cs"/>
          <w:sz w:val="24"/>
          <w:szCs w:val="24"/>
          <w:rtl/>
          <w:lang w:eastAsia="he-IL"/>
        </w:rPr>
        <w:t>הדירקטוריונים</w:t>
      </w:r>
      <w:r w:rsidRPr="00060C17">
        <w:rPr>
          <w:rFonts w:ascii="Times New Roman" w:eastAsia="Times New Roman" w:hAnsi="Times New Roman" w:cs="David"/>
          <w:sz w:val="24"/>
          <w:szCs w:val="24"/>
          <w:rtl/>
          <w:lang w:eastAsia="he-IL"/>
        </w:rPr>
        <w:t xml:space="preserve"> </w:t>
      </w:r>
      <w:r w:rsidRPr="00060C17">
        <w:rPr>
          <w:rFonts w:ascii="Times New Roman" w:eastAsia="Times New Roman" w:hAnsi="Times New Roman" w:cs="David" w:hint="cs"/>
          <w:sz w:val="24"/>
          <w:szCs w:val="24"/>
          <w:rtl/>
          <w:lang w:eastAsia="he-IL"/>
        </w:rPr>
        <w:t>בחברות</w:t>
      </w:r>
      <w:r w:rsidRPr="00060C17">
        <w:rPr>
          <w:rFonts w:ascii="Times New Roman" w:eastAsia="Times New Roman" w:hAnsi="Times New Roman" w:cs="David"/>
          <w:sz w:val="24"/>
          <w:szCs w:val="24"/>
          <w:rtl/>
          <w:lang w:eastAsia="he-IL"/>
        </w:rPr>
        <w:t xml:space="preserve"> </w:t>
      </w:r>
      <w:r w:rsidRPr="00060C17">
        <w:rPr>
          <w:rFonts w:ascii="Times New Roman" w:eastAsia="Times New Roman" w:hAnsi="Times New Roman" w:cs="David" w:hint="cs"/>
          <w:sz w:val="24"/>
          <w:szCs w:val="24"/>
          <w:rtl/>
          <w:lang w:eastAsia="he-IL"/>
        </w:rPr>
        <w:t>ממשלתיות עבור רשות החברות הממשלתיות במשרד האוצר,</w:t>
      </w:r>
    </w:p>
    <w:p w:rsidR="00060C17" w:rsidRPr="00060C17" w:rsidRDefault="00060C17" w:rsidP="00060C17">
      <w:pPr>
        <w:widowControl w:val="0"/>
        <w:overflowPunct w:val="0"/>
        <w:autoSpaceDE w:val="0"/>
        <w:autoSpaceDN w:val="0"/>
        <w:adjustRightInd w:val="0"/>
        <w:spacing w:before="120" w:after="120" w:line="240" w:lineRule="auto"/>
        <w:ind w:left="799" w:hanging="799"/>
        <w:jc w:val="both"/>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hint="cs"/>
          <w:sz w:val="24"/>
          <w:szCs w:val="24"/>
          <w:rtl/>
          <w:lang w:eastAsia="he-IL"/>
        </w:rPr>
        <w:t>והואיל:</w:t>
      </w:r>
      <w:r w:rsidRPr="00060C17">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ולספק שירותי בדיקת אפקטיביות דירקטוריונים בחברות ממשלתיות כהגדרתם בהסכם (להלן - </w:t>
      </w:r>
      <w:r w:rsidRPr="00060C17">
        <w:rPr>
          <w:rFonts w:ascii="Times New Roman" w:eastAsia="Times New Roman" w:hAnsi="Times New Roman" w:cs="David" w:hint="cs"/>
          <w:b/>
          <w:bCs/>
          <w:sz w:val="24"/>
          <w:szCs w:val="24"/>
          <w:rtl/>
          <w:lang w:eastAsia="he-IL"/>
        </w:rPr>
        <w:t>השירותים</w:t>
      </w:r>
      <w:r w:rsidRPr="00060C17">
        <w:rPr>
          <w:rFonts w:ascii="Times New Roman" w:eastAsia="Times New Roman" w:hAnsi="Times New Roman" w:cs="David" w:hint="cs"/>
          <w:sz w:val="24"/>
          <w:szCs w:val="24"/>
          <w:rtl/>
          <w:lang w:eastAsia="he-IL"/>
        </w:rPr>
        <w:t>);</w:t>
      </w:r>
    </w:p>
    <w:p w:rsidR="00060C17" w:rsidRPr="00060C17" w:rsidRDefault="00060C17" w:rsidP="00060C17">
      <w:pPr>
        <w:widowControl w:val="0"/>
        <w:overflowPunct w:val="0"/>
        <w:autoSpaceDE w:val="0"/>
        <w:autoSpaceDN w:val="0"/>
        <w:adjustRightInd w:val="0"/>
        <w:spacing w:before="120" w:after="120" w:line="240" w:lineRule="auto"/>
        <w:ind w:left="799" w:hanging="799"/>
        <w:jc w:val="both"/>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b/>
          <w:bCs/>
          <w:sz w:val="24"/>
          <w:szCs w:val="24"/>
          <w:rtl/>
          <w:lang w:eastAsia="he-IL"/>
        </w:rPr>
        <w:t>והואיל</w:t>
      </w:r>
      <w:r w:rsidRPr="00060C17">
        <w:rPr>
          <w:rFonts w:ascii="Times New Roman" w:eastAsia="Times New Roman" w:hAnsi="Times New Roman" w:cs="David" w:hint="cs"/>
          <w:sz w:val="24"/>
          <w:szCs w:val="24"/>
          <w:rtl/>
          <w:lang w:eastAsia="he-IL"/>
        </w:rPr>
        <w:t>:</w:t>
      </w:r>
      <w:r w:rsidRPr="00060C17">
        <w:rPr>
          <w:rFonts w:ascii="Times New Roman" w:eastAsia="Times New Roman" w:hAnsi="Times New Roman" w:cs="David"/>
          <w:sz w:val="24"/>
          <w:szCs w:val="24"/>
          <w:rtl/>
          <w:lang w:eastAsia="he-IL"/>
        </w:rPr>
        <w:tab/>
        <w:t>והנני מועסק בקשר למתן השירותים</w:t>
      </w:r>
      <w:r w:rsidRPr="00060C17">
        <w:rPr>
          <w:rFonts w:ascii="Times New Roman" w:eastAsia="Times New Roman" w:hAnsi="Times New Roman" w:cs="David" w:hint="cs"/>
          <w:sz w:val="24"/>
          <w:szCs w:val="24"/>
          <w:rtl/>
          <w:lang w:eastAsia="he-IL"/>
        </w:rPr>
        <w:t xml:space="preserve"> </w:t>
      </w:r>
    </w:p>
    <w:p w:rsidR="00060C17" w:rsidRPr="00060C17" w:rsidRDefault="00060C17" w:rsidP="00060C17">
      <w:pPr>
        <w:widowControl w:val="0"/>
        <w:overflowPunct w:val="0"/>
        <w:autoSpaceDE w:val="0"/>
        <w:autoSpaceDN w:val="0"/>
        <w:adjustRightInd w:val="0"/>
        <w:spacing w:before="120" w:after="120" w:line="240" w:lineRule="auto"/>
        <w:ind w:left="799" w:hanging="799"/>
        <w:jc w:val="both"/>
        <w:textAlignment w:val="baseline"/>
        <w:rPr>
          <w:rFonts w:ascii="Times New Roman" w:eastAsia="Times New Roman" w:hAnsi="Times New Roman" w:cs="David"/>
          <w:sz w:val="24"/>
          <w:szCs w:val="24"/>
          <w:rtl/>
          <w:lang w:eastAsia="he-IL"/>
        </w:rPr>
      </w:pPr>
      <w:r w:rsidRPr="00060C17">
        <w:rPr>
          <w:rFonts w:ascii="Times New Roman" w:eastAsia="Times New Roman" w:hAnsi="Times New Roman" w:cs="David"/>
          <w:b/>
          <w:bCs/>
          <w:sz w:val="24"/>
          <w:szCs w:val="24"/>
          <w:rtl/>
          <w:lang w:eastAsia="he-IL"/>
        </w:rPr>
        <w:t>והואיל</w:t>
      </w:r>
      <w:r w:rsidRPr="00060C17">
        <w:rPr>
          <w:rFonts w:ascii="Times New Roman" w:eastAsia="Times New Roman" w:hAnsi="Times New Roman" w:cs="David" w:hint="cs"/>
          <w:sz w:val="24"/>
          <w:szCs w:val="24"/>
          <w:rtl/>
          <w:lang w:eastAsia="he-IL"/>
        </w:rPr>
        <w:t>:</w:t>
      </w:r>
      <w:r w:rsidRPr="00060C17">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060C17">
        <w:rPr>
          <w:rFonts w:ascii="Times New Roman" w:eastAsia="Times New Roman" w:hAnsi="Times New Roman" w:cs="David" w:hint="cs"/>
          <w:sz w:val="24"/>
          <w:szCs w:val="24"/>
          <w:rtl/>
          <w:lang w:eastAsia="he-IL"/>
        </w:rPr>
        <w:t>.</w:t>
      </w:r>
    </w:p>
    <w:p w:rsidR="00060C17" w:rsidRPr="00060C17" w:rsidRDefault="00060C17" w:rsidP="00060C17">
      <w:pPr>
        <w:widowControl w:val="0"/>
        <w:overflowPunct w:val="0"/>
        <w:autoSpaceDE w:val="0"/>
        <w:autoSpaceDN w:val="0"/>
        <w:adjustRightInd w:val="0"/>
        <w:spacing w:before="120" w:after="120" w:line="240" w:lineRule="auto"/>
        <w:ind w:left="799" w:hanging="799"/>
        <w:jc w:val="center"/>
        <w:textAlignment w:val="baseline"/>
        <w:rPr>
          <w:rFonts w:ascii="Times New Roman" w:eastAsia="Times New Roman" w:hAnsi="Times New Roman" w:cs="David"/>
          <w:b/>
          <w:bCs/>
          <w:sz w:val="24"/>
          <w:szCs w:val="24"/>
          <w:rtl/>
          <w:lang w:eastAsia="he-IL"/>
        </w:rPr>
      </w:pPr>
    </w:p>
    <w:p w:rsidR="00060C17" w:rsidRPr="00060C17" w:rsidRDefault="00060C17" w:rsidP="00060C17">
      <w:pPr>
        <w:widowControl w:val="0"/>
        <w:overflowPunct w:val="0"/>
        <w:autoSpaceDE w:val="0"/>
        <w:autoSpaceDN w:val="0"/>
        <w:adjustRightInd w:val="0"/>
        <w:spacing w:before="120" w:after="120" w:line="240" w:lineRule="auto"/>
        <w:ind w:left="799" w:hanging="799"/>
        <w:jc w:val="center"/>
        <w:textAlignment w:val="baseline"/>
        <w:rPr>
          <w:rFonts w:ascii="Times New Roman" w:eastAsia="Times New Roman" w:hAnsi="Times New Roman" w:cs="David"/>
          <w:b/>
          <w:bCs/>
          <w:sz w:val="24"/>
          <w:szCs w:val="24"/>
          <w:rtl/>
          <w:lang w:eastAsia="he-IL"/>
        </w:rPr>
      </w:pPr>
      <w:r w:rsidRPr="00060C17">
        <w:rPr>
          <w:rFonts w:ascii="Times New Roman" w:eastAsia="Times New Roman" w:hAnsi="Times New Roman" w:cs="David"/>
          <w:b/>
          <w:bCs/>
          <w:sz w:val="24"/>
          <w:szCs w:val="24"/>
          <w:rtl/>
          <w:lang w:eastAsia="he-IL"/>
        </w:rPr>
        <w:t>לפיכך הנני מתחייב כדלקמן:</w:t>
      </w:r>
    </w:p>
    <w:p w:rsidR="00060C17" w:rsidRPr="00060C17" w:rsidRDefault="00060C17" w:rsidP="00060C17">
      <w:pPr>
        <w:widowControl w:val="0"/>
        <w:numPr>
          <w:ilvl w:val="0"/>
          <w:numId w:val="13"/>
        </w:numPr>
        <w:overflowPunct w:val="0"/>
        <w:autoSpaceDE w:val="0"/>
        <w:autoSpaceDN w:val="0"/>
        <w:adjustRightInd w:val="0"/>
        <w:spacing w:before="120" w:after="0" w:line="360" w:lineRule="auto"/>
        <w:ind w:left="360"/>
        <w:jc w:val="both"/>
        <w:textAlignment w:val="baseline"/>
        <w:rPr>
          <w:rFonts w:ascii="Times New Roman" w:eastAsia="Times New Roman" w:hAnsi="Times New Roman" w:cs="David"/>
          <w:sz w:val="24"/>
          <w:szCs w:val="24"/>
        </w:rPr>
      </w:pPr>
      <w:r w:rsidRPr="00060C17">
        <w:rPr>
          <w:rFonts w:ascii="Times New Roman" w:eastAsia="Times New Roman" w:hAnsi="Times New Roman" w:cs="David"/>
          <w:b/>
          <w:bCs/>
          <w:sz w:val="24"/>
          <w:szCs w:val="24"/>
          <w:u w:val="single"/>
          <w:rtl/>
        </w:rPr>
        <w:t>הגדרות</w:t>
      </w:r>
      <w:r w:rsidRPr="00060C17">
        <w:rPr>
          <w:rFonts w:ascii="Times New Roman" w:eastAsia="Times New Roman" w:hAnsi="Times New Roman" w:cs="David"/>
          <w:b/>
          <w:bCs/>
          <w:sz w:val="24"/>
          <w:szCs w:val="24"/>
          <w:rtl/>
        </w:rPr>
        <w:t>:</w:t>
      </w:r>
      <w:r w:rsidRPr="00060C17">
        <w:rPr>
          <w:rFonts w:ascii="Times New Roman" w:eastAsia="Times New Roman" w:hAnsi="Times New Roman" w:cs="David" w:hint="cs"/>
          <w:sz w:val="24"/>
          <w:szCs w:val="24"/>
          <w:rtl/>
        </w:rPr>
        <w:t xml:space="preserve"> </w:t>
      </w:r>
    </w:p>
    <w:p w:rsidR="00060C17" w:rsidRPr="00060C17" w:rsidRDefault="00060C17" w:rsidP="00060C17">
      <w:pPr>
        <w:widowControl w:val="0"/>
        <w:spacing w:after="0" w:line="360" w:lineRule="auto"/>
        <w:ind w:left="349"/>
        <w:jc w:val="both"/>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בהתחייבות זו תהיה למונחים הבאים המשמעות המופיעה </w:t>
      </w:r>
      <w:proofErr w:type="spellStart"/>
      <w:r w:rsidRPr="00060C17">
        <w:rPr>
          <w:rFonts w:ascii="Times New Roman" w:eastAsia="Times New Roman" w:hAnsi="Times New Roman" w:cs="David"/>
          <w:sz w:val="24"/>
          <w:szCs w:val="24"/>
          <w:rtl/>
        </w:rPr>
        <w:t>לצידם</w:t>
      </w:r>
      <w:proofErr w:type="spellEnd"/>
      <w:r w:rsidRPr="00060C17">
        <w:rPr>
          <w:rFonts w:ascii="Times New Roman" w:eastAsia="Times New Roman" w:hAnsi="Times New Roman" w:cs="David"/>
          <w:sz w:val="24"/>
          <w:szCs w:val="24"/>
          <w:rtl/>
        </w:rPr>
        <w:t>:</w:t>
      </w:r>
    </w:p>
    <w:p w:rsidR="00060C17" w:rsidRPr="00060C17" w:rsidRDefault="00060C17" w:rsidP="00060C1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"השירותים" או "שירותי יעוץ"</w:t>
      </w:r>
      <w:r w:rsidRPr="00060C17">
        <w:rPr>
          <w:rFonts w:ascii="Times New Roman" w:eastAsia="Times New Roman" w:hAnsi="Times New Roman" w:cs="David"/>
          <w:sz w:val="24"/>
          <w:szCs w:val="24"/>
          <w:rtl/>
        </w:rPr>
        <w:t xml:space="preserve"> - שירותי </w:t>
      </w:r>
      <w:r w:rsidRPr="00060C17">
        <w:rPr>
          <w:rFonts w:ascii="Times New Roman" w:eastAsia="Times New Roman" w:hAnsi="Times New Roman" w:cs="David" w:hint="cs"/>
          <w:sz w:val="24"/>
          <w:szCs w:val="24"/>
          <w:rtl/>
        </w:rPr>
        <w:t>בדיקת אפקטיביות דירקטוריונים בחברות ממשלתיות כפי שמוגדרים בפניית ועדת המכרזים מיום ________</w:t>
      </w:r>
      <w:r w:rsidRPr="00060C17">
        <w:rPr>
          <w:rFonts w:ascii="Times New Roman" w:eastAsia="Times New Roman" w:hAnsi="Times New Roman" w:cs="David" w:hint="cs"/>
          <w:b/>
          <w:bCs/>
          <w:sz w:val="24"/>
          <w:szCs w:val="24"/>
          <w:rtl/>
        </w:rPr>
        <w:t>.</w:t>
      </w:r>
    </w:p>
    <w:p w:rsidR="00060C17" w:rsidRPr="00060C17" w:rsidRDefault="00060C17" w:rsidP="00060C1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060C17">
        <w:rPr>
          <w:rFonts w:ascii="Times New Roman" w:eastAsia="Times New Roman" w:hAnsi="Times New Roman" w:cs="David" w:hint="cs"/>
          <w:b/>
          <w:bCs/>
          <w:sz w:val="24"/>
          <w:szCs w:val="24"/>
          <w:rtl/>
        </w:rPr>
        <w:t xml:space="preserve">"ועדת המכרזים" או "הרשות" </w:t>
      </w:r>
      <w:r w:rsidRPr="00060C17">
        <w:rPr>
          <w:rFonts w:ascii="Times New Roman" w:eastAsia="Times New Roman" w:hAnsi="Times New Roman" w:cs="David"/>
          <w:sz w:val="24"/>
          <w:szCs w:val="24"/>
          <w:rtl/>
        </w:rPr>
        <w:t>–</w:t>
      </w:r>
      <w:r w:rsidRPr="00060C17">
        <w:rPr>
          <w:rFonts w:ascii="Times New Roman" w:eastAsia="Times New Roman" w:hAnsi="Times New Roman" w:cs="David" w:hint="cs"/>
          <w:sz w:val="24"/>
          <w:szCs w:val="24"/>
          <w:rtl/>
        </w:rPr>
        <w:t>הוועדה להעסקת יועצים ("</w:t>
      </w:r>
      <w:r w:rsidRPr="00060C17">
        <w:rPr>
          <w:rFonts w:ascii="Times New Roman" w:eastAsia="Times New Roman" w:hAnsi="Times New Roman" w:cs="David"/>
          <w:sz w:val="24"/>
          <w:szCs w:val="24"/>
          <w:rtl/>
        </w:rPr>
        <w:t>ועדת המכרזים</w:t>
      </w:r>
      <w:r w:rsidRPr="00060C17">
        <w:rPr>
          <w:rFonts w:ascii="Times New Roman" w:eastAsia="Times New Roman" w:hAnsi="Times New Roman" w:cs="David" w:hint="cs"/>
          <w:sz w:val="24"/>
          <w:szCs w:val="24"/>
          <w:rtl/>
        </w:rPr>
        <w:t>")</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של רשות החברות.</w:t>
      </w:r>
    </w:p>
    <w:p w:rsidR="00060C17" w:rsidRPr="00060C17" w:rsidRDefault="00060C17" w:rsidP="00060C17">
      <w:pPr>
        <w:widowControl w:val="0"/>
        <w:numPr>
          <w:ilvl w:val="0"/>
          <w:numId w:val="13"/>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060C17">
        <w:rPr>
          <w:rFonts w:ascii="Times New Roman" w:eastAsia="Times New Roman" w:hAnsi="Times New Roman" w:cs="David" w:hint="cs"/>
          <w:sz w:val="24"/>
          <w:szCs w:val="24"/>
          <w:u w:val="single"/>
          <w:rtl/>
        </w:rPr>
        <w:t>היעדר ניגוד עניינים:</w:t>
      </w:r>
    </w:p>
    <w:p w:rsidR="00060C17" w:rsidRPr="00060C17" w:rsidRDefault="00060C17" w:rsidP="00060C17">
      <w:pPr>
        <w:widowControl w:val="0"/>
        <w:numPr>
          <w:ilvl w:val="1"/>
          <w:numId w:val="12"/>
        </w:numPr>
        <w:overflowPunct w:val="0"/>
        <w:autoSpaceDE w:val="0"/>
        <w:autoSpaceDN w:val="0"/>
        <w:adjustRightInd w:val="0"/>
        <w:spacing w:after="0" w:line="360" w:lineRule="auto"/>
        <w:ind w:left="693" w:hanging="425"/>
        <w:jc w:val="both"/>
        <w:textAlignment w:val="baseline"/>
        <w:rPr>
          <w:rFonts w:ascii="Times New Roman" w:eastAsia="Times New Roman" w:hAnsi="Times New Roman" w:cs="David"/>
          <w:sz w:val="24"/>
          <w:szCs w:val="24"/>
          <w:u w:val="single"/>
        </w:rPr>
      </w:pPr>
      <w:r w:rsidRPr="00060C17">
        <w:rPr>
          <w:rFonts w:ascii="Times New Roman" w:eastAsia="Times New Roman" w:hAnsi="Times New Roman" w:cs="David" w:hint="cs"/>
          <w:sz w:val="24"/>
          <w:szCs w:val="24"/>
          <w:rtl/>
        </w:rPr>
        <w:t>הנני מצהיר כי הפירוט שלהלן כולל כל</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זיקה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אישית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כלכלית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אחרת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ישירה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עקיפה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של</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חברי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הצוות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w:t>
      </w:r>
      <w:r w:rsidRPr="00060C17">
        <w:rPr>
          <w:rFonts w:ascii="Times New Roman" w:eastAsia="Times New Roman" w:hAnsi="Times New Roman" w:cs="David"/>
          <w:sz w:val="24"/>
          <w:szCs w:val="24"/>
          <w:rtl/>
        </w:rPr>
        <w:t>/</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עובדי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משרדיהם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לחברות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ממשלתיות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ממשלתיות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w:t>
      </w:r>
      <w:r w:rsidRPr="00060C17">
        <w:rPr>
          <w:rFonts w:ascii="Times New Roman" w:eastAsia="Times New Roman" w:hAnsi="Times New Roman" w:cs="David"/>
          <w:sz w:val="24"/>
          <w:szCs w:val="24"/>
          <w:rtl/>
        </w:rPr>
        <w:t>/</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מעורבות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לרבות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קשרי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עבודה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w:t>
      </w:r>
      <w:r w:rsidRPr="00060C17">
        <w:rPr>
          <w:rFonts w:ascii="Times New Roman" w:eastAsia="Times New Roman" w:hAnsi="Times New Roman" w:cs="David"/>
          <w:sz w:val="24"/>
          <w:szCs w:val="24"/>
          <w:rtl/>
        </w:rPr>
        <w:t>/</w:t>
      </w:r>
      <w:r w:rsidRPr="00060C17">
        <w:rPr>
          <w:rFonts w:ascii="Times New Roman" w:eastAsia="Times New Roman" w:hAnsi="Times New Roman" w:cs="David" w:hint="cs"/>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ייעוץ</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בעבר</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ובהווה, וכי למעט פירוט זה לא ידועים לי ניגודי עניינים אפשריים בביצוע העבודה.</w:t>
      </w:r>
    </w:p>
    <w:p w:rsidR="00060C17" w:rsidRPr="00060C17" w:rsidRDefault="00060C17" w:rsidP="00060C17">
      <w:pPr>
        <w:widowControl w:val="0"/>
        <w:overflowPunct w:val="0"/>
        <w:autoSpaceDE w:val="0"/>
        <w:autoSpaceDN w:val="0"/>
        <w:adjustRightInd w:val="0"/>
        <w:spacing w:after="0" w:line="360" w:lineRule="auto"/>
        <w:ind w:left="693"/>
        <w:jc w:val="both"/>
        <w:textAlignment w:val="baseline"/>
        <w:rPr>
          <w:rFonts w:ascii="Times New Roman" w:eastAsia="Times New Roman" w:hAnsi="Times New Roman" w:cs="David"/>
          <w:sz w:val="24"/>
          <w:szCs w:val="24"/>
          <w:u w:val="single"/>
        </w:rPr>
      </w:pPr>
      <w:r w:rsidRPr="00060C17">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73600" behindDoc="0" locked="0" layoutInCell="1" allowOverlap="1" wp14:anchorId="6FC37055" wp14:editId="37B95E65">
                <wp:simplePos x="0" y="0"/>
                <wp:positionH relativeFrom="column">
                  <wp:posOffset>3175</wp:posOffset>
                </wp:positionH>
                <wp:positionV relativeFrom="paragraph">
                  <wp:posOffset>125095</wp:posOffset>
                </wp:positionV>
                <wp:extent cx="4838700" cy="0"/>
                <wp:effectExtent l="0" t="0" r="19050" b="19050"/>
                <wp:wrapNone/>
                <wp:docPr id="4" name="מחבר ישר 4"/>
                <wp:cNvGraphicFramePr/>
                <a:graphic xmlns:a="http://schemas.openxmlformats.org/drawingml/2006/main">
                  <a:graphicData uri="http://schemas.microsoft.com/office/word/2010/wordprocessingShape">
                    <wps:wsp>
                      <wps:cNvCnPr/>
                      <wps:spPr>
                        <a:xfrm flipH="1">
                          <a:off x="0" y="0"/>
                          <a:ext cx="483870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מחבר ישר 4" o:spid="_x0000_s1026" style="position:absolute;left:0;text-align:left;flip:x;z-index:251673600;visibility:visible;mso-wrap-style:square;mso-wrap-distance-left:9pt;mso-wrap-distance-top:0;mso-wrap-distance-right:9pt;mso-wrap-distance-bottom:0;mso-position-horizontal:absolute;mso-position-horizontal-relative:text;mso-position-vertical:absolute;mso-position-vertical-relative:text" from=".25pt,9.85pt" to="381.2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"/>
            </w:pict>
          </mc:Fallback>
        </mc:AlternateContent>
      </w:r>
    </w:p>
    <w:p w:rsidR="00060C17" w:rsidRPr="00060C17" w:rsidRDefault="00060C17" w:rsidP="00060C17">
      <w:pPr>
        <w:widowControl w:val="0"/>
        <w:overflowPunct w:val="0"/>
        <w:autoSpaceDE w:val="0"/>
        <w:autoSpaceDN w:val="0"/>
        <w:adjustRightInd w:val="0"/>
        <w:spacing w:after="0" w:line="360" w:lineRule="auto"/>
        <w:ind w:left="693"/>
        <w:jc w:val="both"/>
        <w:textAlignment w:val="baseline"/>
        <w:rPr>
          <w:rFonts w:ascii="Times New Roman" w:eastAsia="Times New Roman" w:hAnsi="Times New Roman" w:cs="David"/>
          <w:sz w:val="24"/>
          <w:szCs w:val="24"/>
          <w:u w:val="single"/>
          <w:rtl/>
        </w:rPr>
      </w:pPr>
      <w:r w:rsidRPr="00060C17">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72576" behindDoc="0" locked="0" layoutInCell="1" allowOverlap="1" wp14:anchorId="5D6729B9" wp14:editId="59B880A9">
                <wp:simplePos x="0" y="0"/>
                <wp:positionH relativeFrom="column">
                  <wp:posOffset>-6350</wp:posOffset>
                </wp:positionH>
                <wp:positionV relativeFrom="paragraph">
                  <wp:posOffset>138430</wp:posOffset>
                </wp:positionV>
                <wp:extent cx="4838700" cy="0"/>
                <wp:effectExtent l="0" t="0" r="19050" b="19050"/>
                <wp:wrapNone/>
                <wp:docPr id="3" name="מחבר ישר 3"/>
                <wp:cNvGraphicFramePr/>
                <a:graphic xmlns:a="http://schemas.openxmlformats.org/drawingml/2006/main">
                  <a:graphicData uri="http://schemas.microsoft.com/office/word/2010/wordprocessingShape">
                    <wps:wsp>
                      <wps:cNvCnPr/>
                      <wps:spPr>
                        <a:xfrm flipH="1">
                          <a:off x="0" y="0"/>
                          <a:ext cx="483870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מחבר ישר 3" o:spid="_x0000_s1026" style="position:absolute;left:0;text-align:left;flip:x;z-index:251672576;visibility:visible;mso-wrap-style:square;mso-wrap-distance-left:9pt;mso-wrap-distance-top:0;mso-wrap-distance-right:9pt;mso-wrap-distance-bottom:0;mso-position-horizontal:absolute;mso-position-horizontal-relative:text;mso-position-vertical:absolute;mso-position-vertical-relative:text" from="-.5pt,10.9pt" to="380.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"/>
            </w:pict>
          </mc:Fallback>
        </mc:AlternateContent>
      </w:r>
    </w:p>
    <w:p w:rsidR="00060C17" w:rsidRPr="00060C17" w:rsidRDefault="00060C17" w:rsidP="00060C17">
      <w:pPr>
        <w:widowControl w:val="0"/>
        <w:overflowPunct w:val="0"/>
        <w:autoSpaceDE w:val="0"/>
        <w:autoSpaceDN w:val="0"/>
        <w:adjustRightInd w:val="0"/>
        <w:spacing w:after="0" w:line="360" w:lineRule="auto"/>
        <w:ind w:left="693"/>
        <w:jc w:val="both"/>
        <w:textAlignment w:val="baseline"/>
        <w:rPr>
          <w:rFonts w:ascii="Times New Roman" w:eastAsia="Times New Roman" w:hAnsi="Times New Roman" w:cs="David"/>
          <w:sz w:val="24"/>
          <w:szCs w:val="24"/>
          <w:u w:val="single"/>
        </w:rPr>
      </w:pPr>
      <w:r w:rsidRPr="00060C17">
        <w:rPr>
          <w:rFonts w:ascii="Times New Roman" w:eastAsia="Times New Roman" w:hAnsi="Times New Roman" w:cs="David" w:hint="cs"/>
          <w:sz w:val="24"/>
          <w:szCs w:val="24"/>
          <w:u w:val="single"/>
          <w:rtl/>
        </w:rPr>
        <w:t xml:space="preserve">                                                                                                                              .</w:t>
      </w:r>
    </w:p>
    <w:p w:rsidR="00060C17" w:rsidRPr="00060C17" w:rsidRDefault="00060C17" w:rsidP="00060C17">
      <w:pPr>
        <w:widowControl w:val="0"/>
        <w:numPr>
          <w:ilvl w:val="1"/>
          <w:numId w:val="12"/>
        </w:numPr>
        <w:overflowPunct w:val="0"/>
        <w:autoSpaceDE w:val="0"/>
        <w:autoSpaceDN w:val="0"/>
        <w:adjustRightInd w:val="0"/>
        <w:spacing w:after="0" w:line="360" w:lineRule="auto"/>
        <w:ind w:left="693" w:hanging="425"/>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הנני מצהיר ומתחייב שאין ולא יהיה לי, במהלך תקופת מתן השירותים עם הרשות, ניגוד עניינים מכל מין וסוג שהוא, קשרים עסקיים או קשרים אחרים שעלולים להעמיד אותי במצב של ניגוד עניינים או חשש לקיומו של ניגוד עניינים. </w:t>
      </w:r>
    </w:p>
    <w:p w:rsidR="00060C17" w:rsidRPr="00060C17" w:rsidRDefault="00060C17" w:rsidP="00060C17">
      <w:pPr>
        <w:widowControl w:val="0"/>
        <w:numPr>
          <w:ilvl w:val="1"/>
          <w:numId w:val="12"/>
        </w:numPr>
        <w:overflowPunct w:val="0"/>
        <w:autoSpaceDE w:val="0"/>
        <w:autoSpaceDN w:val="0"/>
        <w:adjustRightInd w:val="0"/>
        <w:spacing w:after="0" w:line="360" w:lineRule="auto"/>
        <w:ind w:left="693" w:hanging="425"/>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הנני מצהיר ומתחייב שלא אייצג או אפעל מטעם כל גורם שהוא בתחומים הנוגעים, </w:t>
      </w:r>
      <w:r w:rsidRPr="00060C17">
        <w:rPr>
          <w:rFonts w:ascii="Times New Roman" w:eastAsia="Times New Roman" w:hAnsi="Times New Roman" w:cs="David"/>
          <w:sz w:val="24"/>
          <w:szCs w:val="24"/>
          <w:rtl/>
        </w:rPr>
        <w:lastRenderedPageBreak/>
        <w:t>במישרין או בעקיפין, לשירותי הייעוץ, למעט מטעם הרשות, במהלך תקופת מתן השירותים בין הצדדים</w:t>
      </w:r>
      <w:r w:rsidRPr="00060C17">
        <w:rPr>
          <w:rFonts w:ascii="Times New Roman" w:eastAsia="Times New Roman" w:hAnsi="Times New Roman" w:cs="David" w:hint="cs"/>
          <w:sz w:val="24"/>
          <w:szCs w:val="24"/>
          <w:rtl/>
        </w:rPr>
        <w:t xml:space="preserve"> ובמשך שלושה חודשים מתום תקופת ההתקשרות כאמור</w:t>
      </w:r>
      <w:r w:rsidRPr="00060C17">
        <w:rPr>
          <w:rFonts w:ascii="Times New Roman" w:eastAsia="Times New Roman" w:hAnsi="Times New Roman" w:cs="David"/>
          <w:sz w:val="24"/>
          <w:szCs w:val="24"/>
          <w:rtl/>
        </w:rPr>
        <w:t>, אלא אם כן התקבל לכך אישור מראש ובכתב של הרשות.</w:t>
      </w:r>
    </w:p>
    <w:p w:rsidR="00060C17" w:rsidRPr="00060C17" w:rsidRDefault="00060C17" w:rsidP="00060C17">
      <w:pPr>
        <w:widowControl w:val="0"/>
        <w:numPr>
          <w:ilvl w:val="0"/>
          <w:numId w:val="13"/>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הנני מתחייב להודיע </w:t>
      </w:r>
      <w:r w:rsidRPr="00060C17">
        <w:rPr>
          <w:rFonts w:ascii="Times New Roman" w:eastAsia="Times New Roman" w:hAnsi="Times New Roman" w:cs="David" w:hint="cs"/>
          <w:sz w:val="24"/>
          <w:szCs w:val="24"/>
          <w:rtl/>
        </w:rPr>
        <w:t>לרשות</w:t>
      </w:r>
      <w:r w:rsidRPr="00060C17">
        <w:rPr>
          <w:rFonts w:ascii="Times New Roman" w:eastAsia="Times New Roman" w:hAnsi="Times New Roman" w:cs="David"/>
          <w:sz w:val="24"/>
          <w:szCs w:val="24"/>
          <w:rtl/>
        </w:rPr>
        <w:t xml:space="preserve"> באופן </w:t>
      </w:r>
      <w:proofErr w:type="spellStart"/>
      <w:r w:rsidRPr="00060C17">
        <w:rPr>
          <w:rFonts w:ascii="Times New Roman" w:eastAsia="Times New Roman" w:hAnsi="Times New Roman" w:cs="David"/>
          <w:sz w:val="24"/>
          <w:szCs w:val="24"/>
          <w:rtl/>
        </w:rPr>
        <w:t>מיידי</w:t>
      </w:r>
      <w:proofErr w:type="spellEnd"/>
      <w:r w:rsidRPr="00060C17">
        <w:rPr>
          <w:rFonts w:ascii="Times New Roman" w:eastAsia="Times New Roman" w:hAnsi="Times New Roman" w:cs="David"/>
          <w:sz w:val="24"/>
          <w:szCs w:val="24"/>
          <w:rtl/>
        </w:rPr>
        <w:t xml:space="preserve"> על כל נתון או מצב שבשלם אני עלול להימצא במצב של ניגוד עניינים, מיד עם היוודע לי הנתון או המצב האמורים. </w:t>
      </w:r>
    </w:p>
    <w:p w:rsidR="00060C17" w:rsidRPr="00060C17" w:rsidRDefault="00060C17" w:rsidP="00060C17">
      <w:pPr>
        <w:widowControl w:val="0"/>
        <w:numPr>
          <w:ilvl w:val="0"/>
          <w:numId w:val="13"/>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הנני מצהיר ומתחייב לדווח מראש לרשות על כל כוונה שלי להתקשר עם כל גורם כאמור בסעיף 3 לעיל, בניגוד להתחייבויותיי בסעיפים האמורים, ולפעול בהתאם להוראותיו בעניין. הרשות רשאי</w:t>
      </w:r>
      <w:r w:rsidRPr="00060C17">
        <w:rPr>
          <w:rFonts w:ascii="Times New Roman" w:eastAsia="Times New Roman" w:hAnsi="Times New Roman" w:cs="David" w:hint="cs"/>
          <w:sz w:val="24"/>
          <w:szCs w:val="24"/>
          <w:rtl/>
        </w:rPr>
        <w:t>ת</w:t>
      </w:r>
      <w:r w:rsidRPr="00060C17">
        <w:rPr>
          <w:rFonts w:ascii="Times New Roman" w:eastAsia="Times New Roman" w:hAnsi="Times New Roman" w:cs="David"/>
          <w:sz w:val="24"/>
          <w:szCs w:val="24"/>
          <w:rtl/>
        </w:rPr>
        <w:t xml:space="preserve"> לא לאשר לי התקשרות כאמור או לתת הוראות אחרות שיבטיחו העדר ניגוד עניינים, והנני מתחייב כי אפעל בהתאם להוראות אלה.</w:t>
      </w:r>
    </w:p>
    <w:p w:rsidR="00060C17" w:rsidRPr="00060C17" w:rsidRDefault="00060C17" w:rsidP="00060C17">
      <w:pPr>
        <w:widowControl w:val="0"/>
        <w:numPr>
          <w:ilvl w:val="0"/>
          <w:numId w:val="13"/>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הרשות, במצב של ניגוד עניינים בקשר למתן השירותים נש</w:t>
      </w:r>
      <w:r w:rsidRPr="00060C17">
        <w:rPr>
          <w:rFonts w:ascii="Times New Roman" w:eastAsia="Times New Roman" w:hAnsi="Times New Roman" w:cs="David" w:hint="cs"/>
          <w:sz w:val="24"/>
          <w:szCs w:val="24"/>
          <w:rtl/>
        </w:rPr>
        <w:t>ו</w:t>
      </w:r>
      <w:r w:rsidRPr="00060C17">
        <w:rPr>
          <w:rFonts w:ascii="Times New Roman" w:eastAsia="Times New Roman" w:hAnsi="Times New Roman" w:cs="David"/>
          <w:sz w:val="24"/>
          <w:szCs w:val="24"/>
          <w:rtl/>
        </w:rPr>
        <w:t xml:space="preserve">א הייעוץ שנתתי במהלך תקופת ההתקשרות, כך שלא יהיה בכל קשר עסקי או אחר ביני לבין כל גורם שהוא כדי לפגוע בשירותים שנתתי לרשות במהלך תקופת ההתקשרות. </w:t>
      </w:r>
    </w:p>
    <w:p w:rsidR="00060C17" w:rsidRDefault="00060C17" w:rsidP="00060C17">
      <w:pPr>
        <w:widowControl w:val="0"/>
        <w:numPr>
          <w:ilvl w:val="0"/>
          <w:numId w:val="13"/>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הנני מתחייב לקבל על עצמי לבצע כל החלטה של ועדת המכרזים בעניינים הנוגעים להצהרתי זו, לפי שיקול דעתה המוחלט של הועדה, לרבות החלטה על הפסקת ההתקשרות ביני לבין הרשות או ביני לבין צד ג' אחר כלשהו, ולרבות הימנעות מהתקשרות עם צד ג' כלשהו, והכל במהלך תקופת ההתקשרות ולאחריה. </w:t>
      </w:r>
    </w:p>
    <w:p w:rsidR="00934168" w:rsidRDefault="00934168" w:rsidP="00CA7061">
      <w:pPr>
        <w:widowControl w:val="0"/>
        <w:numPr>
          <w:ilvl w:val="0"/>
          <w:numId w:val="13"/>
        </w:numPr>
        <w:tabs>
          <w:tab w:val="clear" w:pos="720"/>
        </w:tabs>
        <w:overflowPunct w:val="0"/>
        <w:autoSpaceDE w:val="0"/>
        <w:autoSpaceDN w:val="0"/>
        <w:adjustRightInd w:val="0"/>
        <w:spacing w:after="0" w:line="360" w:lineRule="auto"/>
        <w:ind w:left="368"/>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הנני מתחייב לקבל על עצמי כי אני</w:t>
      </w:r>
      <w:r w:rsidRPr="0093416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w:t>
      </w:r>
      <w:r w:rsidRPr="00934168">
        <w:rPr>
          <w:rFonts w:ascii="Times New Roman" w:eastAsia="Times New Roman" w:hAnsi="Times New Roman" w:cs="David" w:hint="cs"/>
          <w:sz w:val="24"/>
          <w:szCs w:val="24"/>
          <w:rtl/>
        </w:rPr>
        <w:t>ראש</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הצוות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שיבצע</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את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העבודה</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מטע</w:t>
      </w:r>
      <w:r>
        <w:rPr>
          <w:rFonts w:ascii="Times New Roman" w:eastAsia="Times New Roman" w:hAnsi="Times New Roman" w:cs="David" w:hint="cs"/>
          <w:sz w:val="24"/>
          <w:szCs w:val="24"/>
          <w:rtl/>
        </w:rPr>
        <w:t>מי</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וצוות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העובדים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שלו</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להימנע</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מלהעניק</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שירותי</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ייעוץ</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או</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לקיים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התקשרות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למטרת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ייעוץ</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כלשהו</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עם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החברה</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הממשלתית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בה</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נדרשו</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לבחון</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את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אפקטיביות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הדירקטוריון</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עד</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לתקופה</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של</w:t>
      </w:r>
      <w:r w:rsidRPr="00934168">
        <w:rPr>
          <w:rFonts w:ascii="Times New Roman" w:eastAsia="Times New Roman" w:hAnsi="Times New Roman" w:cs="David"/>
          <w:sz w:val="24"/>
          <w:szCs w:val="24"/>
          <w:rtl/>
        </w:rPr>
        <w:t xml:space="preserve"> 6 </w:t>
      </w:r>
      <w:r w:rsidRPr="00934168">
        <w:rPr>
          <w:rFonts w:ascii="Times New Roman" w:eastAsia="Times New Roman" w:hAnsi="Times New Roman" w:cs="David" w:hint="cs"/>
          <w:sz w:val="24"/>
          <w:szCs w:val="24"/>
          <w:rtl/>
        </w:rPr>
        <w:t>חודשים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לאחר</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סיום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ביצוע</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בחינת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אפקטיביות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הדירקטוריון</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לחברה</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והגשת</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הממצאים</w:t>
      </w:r>
      <w:r w:rsidRPr="00934168">
        <w:rPr>
          <w:rFonts w:ascii="Times New Roman" w:eastAsia="Times New Roman" w:hAnsi="Times New Roman" w:cs="David"/>
          <w:sz w:val="24"/>
          <w:szCs w:val="24"/>
          <w:rtl/>
        </w:rPr>
        <w:t xml:space="preserve"> </w:t>
      </w:r>
      <w:r w:rsidRPr="00934168">
        <w:rPr>
          <w:rFonts w:ascii="Times New Roman" w:eastAsia="Times New Roman" w:hAnsi="Times New Roman" w:cs="David" w:hint="cs"/>
          <w:sz w:val="24"/>
          <w:szCs w:val="24"/>
          <w:rtl/>
        </w:rPr>
        <w:t>לרשות</w:t>
      </w:r>
      <w:r w:rsidRPr="00934168">
        <w:rPr>
          <w:rFonts w:ascii="Times New Roman" w:eastAsia="Times New Roman" w:hAnsi="Times New Roman" w:cs="David"/>
          <w:sz w:val="24"/>
          <w:szCs w:val="24"/>
          <w:rtl/>
        </w:rPr>
        <w:t>.</w:t>
      </w:r>
    </w:p>
    <w:p w:rsidR="00060C17" w:rsidRPr="00060C17" w:rsidRDefault="00060C17" w:rsidP="00060C17">
      <w:pPr>
        <w:widowControl w:val="0"/>
        <w:overflowPunct w:val="0"/>
        <w:autoSpaceDE w:val="0"/>
        <w:autoSpaceDN w:val="0"/>
        <w:adjustRightInd w:val="0"/>
        <w:spacing w:before="120" w:after="0" w:line="240" w:lineRule="auto"/>
        <w:ind w:left="360"/>
        <w:textAlignment w:val="baseline"/>
        <w:rPr>
          <w:rFonts w:ascii="Times New Roman" w:eastAsia="Times New Roman" w:hAnsi="Times New Roman" w:cs="David"/>
          <w:sz w:val="24"/>
          <w:szCs w:val="24"/>
          <w:rtl/>
        </w:rPr>
      </w:pPr>
    </w:p>
    <w:p w:rsidR="00060C17" w:rsidRPr="00060C17" w:rsidRDefault="00060C17" w:rsidP="00060C17">
      <w:pPr>
        <w:widowControl w:val="0"/>
        <w:spacing w:after="0" w:line="240" w:lineRule="auto"/>
        <w:rPr>
          <w:rFonts w:ascii="Times New Roman" w:eastAsia="Times New Roman" w:hAnsi="Times New Roman" w:cs="David"/>
          <w:b/>
          <w:bCs/>
          <w:sz w:val="24"/>
          <w:szCs w:val="24"/>
          <w:rtl/>
        </w:rPr>
      </w:pPr>
    </w:p>
    <w:p w:rsidR="00060C17" w:rsidRPr="00060C17" w:rsidRDefault="00060C17" w:rsidP="00060C17">
      <w:pPr>
        <w:widowControl w:val="0"/>
        <w:spacing w:after="0" w:line="240" w:lineRule="auto"/>
        <w:rPr>
          <w:rFonts w:ascii="Times New Roman" w:eastAsia="Times New Roman" w:hAnsi="Times New Roman" w:cs="David"/>
          <w:b/>
          <w:bCs/>
          <w:sz w:val="24"/>
          <w:szCs w:val="24"/>
          <w:rtl/>
        </w:rPr>
      </w:pPr>
    </w:p>
    <w:p w:rsidR="00060C17" w:rsidRPr="00060C17" w:rsidRDefault="00060C17" w:rsidP="00060C17">
      <w:pPr>
        <w:widowControl w:val="0"/>
        <w:spacing w:after="0" w:line="24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ולראיה באתי על החתום:</w:t>
      </w:r>
    </w:p>
    <w:p w:rsidR="00060C17" w:rsidRPr="00060C17" w:rsidRDefault="00060C17" w:rsidP="00060C17">
      <w:pPr>
        <w:widowControl w:val="0"/>
        <w:spacing w:after="0" w:line="240" w:lineRule="auto"/>
        <w:jc w:val="center"/>
        <w:rPr>
          <w:rFonts w:ascii="Times New Roman" w:eastAsia="Times New Roman" w:hAnsi="Times New Roman" w:cs="David"/>
          <w:b/>
          <w:bCs/>
          <w:sz w:val="24"/>
          <w:szCs w:val="24"/>
          <w:rtl/>
        </w:rPr>
      </w:pPr>
    </w:p>
    <w:p w:rsidR="00060C17" w:rsidRPr="00060C17" w:rsidRDefault="00060C17" w:rsidP="00060C17">
      <w:pPr>
        <w:widowControl w:val="0"/>
        <w:spacing w:after="0" w:line="240" w:lineRule="auto"/>
        <w:jc w:val="center"/>
        <w:rPr>
          <w:rFonts w:ascii="Times New Roman" w:eastAsia="Times New Roman" w:hAnsi="Times New Roman" w:cs="David"/>
          <w:sz w:val="24"/>
          <w:szCs w:val="24"/>
          <w:rtl/>
        </w:rPr>
      </w:pPr>
      <w:r w:rsidRPr="00060C17">
        <w:rPr>
          <w:rFonts w:ascii="Times New Roman" w:eastAsia="Times New Roman" w:hAnsi="Times New Roman" w:cs="David" w:hint="cs"/>
          <w:sz w:val="24"/>
          <w:szCs w:val="24"/>
          <w:rtl/>
        </w:rPr>
        <w:t>_____________________</w:t>
      </w:r>
    </w:p>
    <w:p w:rsidR="00060C17" w:rsidRPr="00060C17" w:rsidRDefault="00060C17" w:rsidP="00060C17">
      <w:pPr>
        <w:widowControl w:val="0"/>
        <w:spacing w:after="0" w:line="240" w:lineRule="auto"/>
        <w:jc w:val="center"/>
        <w:rPr>
          <w:rFonts w:ascii="Times New Roman" w:eastAsia="Times New Roman" w:hAnsi="Times New Roman" w:cs="David"/>
          <w:sz w:val="24"/>
          <w:szCs w:val="24"/>
          <w:rtl/>
        </w:rPr>
      </w:pPr>
    </w:p>
    <w:p w:rsidR="00060C17" w:rsidRPr="00060C17" w:rsidRDefault="00060C17" w:rsidP="00060C17">
      <w:pPr>
        <w:widowControl w:val="0"/>
        <w:spacing w:after="0" w:line="240" w:lineRule="auto"/>
        <w:jc w:val="center"/>
        <w:rPr>
          <w:rFonts w:ascii="Times New Roman" w:eastAsia="Times New Roman" w:hAnsi="Times New Roman" w:cs="David"/>
          <w:sz w:val="24"/>
          <w:szCs w:val="24"/>
          <w:rtl/>
        </w:rPr>
      </w:pPr>
    </w:p>
    <w:p w:rsidR="00060C17" w:rsidRPr="00060C17" w:rsidRDefault="00060C17" w:rsidP="00060C17">
      <w:pPr>
        <w:widowControl w:val="0"/>
        <w:spacing w:after="0" w:line="240" w:lineRule="auto"/>
        <w:jc w:val="center"/>
        <w:rPr>
          <w:rFonts w:ascii="Times New Roman" w:eastAsia="Times New Roman" w:hAnsi="Times New Roman" w:cs="David"/>
          <w:sz w:val="24"/>
          <w:szCs w:val="24"/>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CA7061">
      <w:pPr>
        <w:spacing w:before="120" w:after="120" w:line="360" w:lineRule="auto"/>
        <w:rPr>
          <w:rFonts w:ascii="Arial" w:eastAsia="Times New Roman" w:hAnsi="Arial" w:cs="David"/>
          <w:sz w:val="26"/>
          <w:szCs w:val="24"/>
          <w:rtl/>
        </w:rPr>
      </w:pPr>
      <w:r w:rsidRPr="00060C17">
        <w:rPr>
          <w:rFonts w:ascii="Times New Roman" w:eastAsia="Times New Roman" w:hAnsi="Times New Roman" w:cs="David"/>
          <w:sz w:val="24"/>
          <w:szCs w:val="24"/>
          <w:u w:val="single"/>
          <w:rtl/>
        </w:rPr>
        <w:br w:type="page"/>
      </w:r>
    </w:p>
    <w:p w:rsidR="00060C17" w:rsidRPr="00060C17" w:rsidRDefault="00060C17" w:rsidP="00CA7061">
      <w:pPr>
        <w:widowControl w:val="0"/>
        <w:spacing w:before="120" w:after="120" w:line="360" w:lineRule="auto"/>
        <w:rPr>
          <w:rFonts w:ascii="Times New Roman" w:eastAsia="Times New Roman" w:hAnsi="Times New Roman" w:cs="David"/>
          <w:b/>
          <w:bCs/>
          <w:sz w:val="26"/>
          <w:szCs w:val="24"/>
          <w:u w:val="single"/>
          <w:rtl/>
        </w:rPr>
      </w:pPr>
      <w:r w:rsidRPr="00060C17">
        <w:rPr>
          <w:rFonts w:ascii="Times New Roman" w:eastAsia="Times New Roman" w:hAnsi="Times New Roman" w:cs="David" w:hint="cs"/>
          <w:b/>
          <w:bCs/>
          <w:sz w:val="26"/>
          <w:szCs w:val="24"/>
          <w:u w:val="single"/>
          <w:rtl/>
        </w:rPr>
        <w:lastRenderedPageBreak/>
        <w:t>נספח ה'</w:t>
      </w:r>
    </w:p>
    <w:p w:rsidR="00060C17" w:rsidRPr="00060C17" w:rsidRDefault="00060C17" w:rsidP="00060C17">
      <w:pPr>
        <w:widowControl w:val="0"/>
        <w:spacing w:before="120" w:after="120" w:line="360" w:lineRule="auto"/>
        <w:jc w:val="center"/>
        <w:rPr>
          <w:rFonts w:ascii="Times New Roman" w:eastAsia="Times New Roman" w:hAnsi="Times New Roman" w:cs="David"/>
          <w:b/>
          <w:bCs/>
          <w:sz w:val="26"/>
          <w:szCs w:val="24"/>
          <w:u w:val="single"/>
          <w:rtl/>
        </w:rPr>
      </w:pPr>
      <w:r w:rsidRPr="00060C17">
        <w:rPr>
          <w:rFonts w:ascii="Times New Roman" w:eastAsia="Times New Roman" w:hAnsi="Times New Roman" w:cs="David" w:hint="cs"/>
          <w:b/>
          <w:bCs/>
          <w:sz w:val="26"/>
          <w:szCs w:val="24"/>
          <w:u w:val="single"/>
          <w:rtl/>
        </w:rPr>
        <w:t>ערבות הביצוע</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שם הבנק/חברת הביטוח 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מס' הטלפון 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מס' הפקס: 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p>
    <w:p w:rsidR="00060C17" w:rsidRPr="00060C17" w:rsidRDefault="00060C17" w:rsidP="00060C17">
      <w:pPr>
        <w:widowControl w:val="0"/>
        <w:spacing w:after="0" w:line="360" w:lineRule="auto"/>
        <w:jc w:val="center"/>
        <w:rPr>
          <w:rFonts w:ascii="Arial" w:eastAsia="Times New Roman" w:hAnsi="Arial" w:cs="David"/>
          <w:b/>
          <w:bCs/>
          <w:sz w:val="26"/>
          <w:szCs w:val="24"/>
          <w:u w:val="single"/>
        </w:rPr>
      </w:pPr>
      <w:r w:rsidRPr="00060C17">
        <w:rPr>
          <w:rFonts w:ascii="Arial" w:eastAsia="Times New Roman" w:hAnsi="Arial" w:cs="David"/>
          <w:b/>
          <w:bCs/>
          <w:sz w:val="26"/>
          <w:szCs w:val="24"/>
          <w:u w:val="single"/>
          <w:rtl/>
        </w:rPr>
        <w:t>כתב ערבות</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לכבוד </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ממשלת ישראל </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באמצעות משרד 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b/>
          <w:bCs/>
          <w:sz w:val="26"/>
          <w:szCs w:val="24"/>
          <w:rtl/>
        </w:rPr>
        <w:t>הנדון: ערבות מס'</w:t>
      </w:r>
      <w:r w:rsidRPr="00060C17">
        <w:rPr>
          <w:rFonts w:ascii="Arial" w:eastAsia="Times New Roman" w:hAnsi="Arial" w:cs="David"/>
          <w:sz w:val="26"/>
          <w:szCs w:val="24"/>
          <w:rtl/>
        </w:rPr>
        <w:t>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אנו ערבים בזה כלפיכם לסילוק כל סכום עד לסך </w:t>
      </w:r>
      <w:r w:rsidRPr="00060C17">
        <w:rPr>
          <w:rFonts w:ascii="Arial" w:eastAsia="Times New Roman" w:hAnsi="Arial" w:cs="David" w:hint="cs"/>
          <w:sz w:val="26"/>
          <w:szCs w:val="24"/>
          <w:rtl/>
        </w:rPr>
        <w:t>_____</w:t>
      </w:r>
      <w:r w:rsidRPr="00060C17">
        <w:rPr>
          <w:rFonts w:ascii="Arial" w:eastAsia="Times New Roman" w:hAnsi="Arial" w:cs="David"/>
          <w:sz w:val="26"/>
          <w:szCs w:val="24"/>
          <w:rtl/>
        </w:rPr>
        <w:t>___________________________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(במילים </w:t>
      </w:r>
      <w:r w:rsidRPr="00060C17">
        <w:rPr>
          <w:rFonts w:ascii="Arial" w:eastAsia="Times New Roman" w:hAnsi="Arial" w:cs="David" w:hint="cs"/>
          <w:sz w:val="26"/>
          <w:szCs w:val="24"/>
          <w:rtl/>
        </w:rPr>
        <w:t>_____</w:t>
      </w:r>
      <w:r w:rsidRPr="00060C17">
        <w:rPr>
          <w:rFonts w:ascii="Arial" w:eastAsia="Times New Roman" w:hAnsi="Arial" w:cs="David"/>
          <w:sz w:val="26"/>
          <w:szCs w:val="24"/>
          <w:rtl/>
        </w:rPr>
        <w:t>____________________________________________________)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שיוצמד למדד*) </w:t>
      </w:r>
      <w:r w:rsidRPr="00060C17">
        <w:rPr>
          <w:rFonts w:ascii="Arial" w:eastAsia="Times New Roman" w:hAnsi="Arial" w:cs="David" w:hint="cs"/>
          <w:sz w:val="26"/>
          <w:szCs w:val="24"/>
          <w:rtl/>
        </w:rPr>
        <w:t>___</w:t>
      </w:r>
      <w:r w:rsidRPr="00060C17">
        <w:rPr>
          <w:rFonts w:ascii="Arial" w:eastAsia="Times New Roman" w:hAnsi="Arial" w:cs="David"/>
          <w:sz w:val="26"/>
          <w:szCs w:val="24"/>
          <w:rtl/>
        </w:rPr>
        <w:t>_________________________ מתאריך __________________</w:t>
      </w:r>
    </w:p>
    <w:p w:rsidR="00060C17" w:rsidRPr="00060C17" w:rsidRDefault="00060C17" w:rsidP="00060C17">
      <w:pPr>
        <w:widowControl w:val="0"/>
        <w:spacing w:after="0" w:line="360" w:lineRule="auto"/>
        <w:jc w:val="both"/>
        <w:rPr>
          <w:rFonts w:ascii="Arial" w:eastAsia="Times New Roman" w:hAnsi="Arial" w:cs="David"/>
          <w:sz w:val="26"/>
          <w:szCs w:val="24"/>
          <w:rtl/>
        </w:rPr>
      </w:pPr>
      <w:r w:rsidRPr="00060C17">
        <w:rPr>
          <w:rFonts w:ascii="Arial" w:eastAsia="Times New Roman" w:hAnsi="Arial" w:cs="David"/>
          <w:sz w:val="26"/>
          <w:szCs w:val="24"/>
          <w:rtl/>
        </w:rPr>
        <w:t xml:space="preserve">                                                                                          </w:t>
      </w:r>
      <w:r w:rsidRPr="00060C17">
        <w:rPr>
          <w:rFonts w:ascii="Arial" w:eastAsia="Times New Roman" w:hAnsi="Arial" w:cs="David" w:hint="cs"/>
          <w:sz w:val="26"/>
          <w:szCs w:val="24"/>
          <w:rtl/>
        </w:rPr>
        <w:t xml:space="preserve">       </w:t>
      </w:r>
      <w:r w:rsidRPr="00060C17">
        <w:rPr>
          <w:rFonts w:ascii="Arial" w:eastAsia="Times New Roman" w:hAnsi="Arial" w:cs="David"/>
          <w:sz w:val="26"/>
          <w:szCs w:val="24"/>
          <w:rtl/>
        </w:rPr>
        <w:t xml:space="preserve"> (תאריך תחילת תוקף הערבות)</w:t>
      </w:r>
    </w:p>
    <w:p w:rsidR="00060C17" w:rsidRPr="00060C17" w:rsidRDefault="00060C17" w:rsidP="00060C17">
      <w:pPr>
        <w:widowControl w:val="0"/>
        <w:spacing w:after="0" w:line="360" w:lineRule="auto"/>
        <w:jc w:val="both"/>
        <w:rPr>
          <w:rFonts w:ascii="Arial" w:eastAsia="Times New Roman" w:hAnsi="Arial" w:cs="David"/>
          <w:sz w:val="26"/>
          <w:szCs w:val="24"/>
        </w:rPr>
      </w:pP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אשר תדרשו מאת: _____________________________________(להלן "החייב") בקשר</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עם הזמנה/חוזה ____________________________________________________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ערבות זו תהיה בתוקף מתאריך ______________ עד תאריך  _______________</w:t>
      </w:r>
    </w:p>
    <w:p w:rsidR="00060C17" w:rsidRPr="00060C17" w:rsidRDefault="00060C17" w:rsidP="00060C17">
      <w:pPr>
        <w:widowControl w:val="0"/>
        <w:spacing w:after="0" w:line="360" w:lineRule="auto"/>
        <w:jc w:val="both"/>
        <w:rPr>
          <w:rFonts w:ascii="Arial" w:eastAsia="Times New Roman" w:hAnsi="Arial" w:cs="David"/>
          <w:sz w:val="26"/>
          <w:szCs w:val="24"/>
          <w:rtl/>
        </w:rPr>
      </w:pPr>
      <w:r w:rsidRPr="00060C17">
        <w:rPr>
          <w:rFonts w:ascii="Arial" w:eastAsia="Times New Roman" w:hAnsi="Arial" w:cs="David"/>
          <w:sz w:val="26"/>
          <w:szCs w:val="24"/>
          <w:rtl/>
        </w:rPr>
        <w:t xml:space="preserve">דרישה על פי ערבות זו יש להפנות לסניף הבנק/חב' הביטוח </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שכתובתו__________________________</w:t>
      </w:r>
      <w:r w:rsidRPr="00060C17">
        <w:rPr>
          <w:rFonts w:ascii="Arial" w:eastAsia="Times New Roman" w:hAnsi="Arial" w:cs="David" w:hint="cs"/>
          <w:sz w:val="26"/>
          <w:szCs w:val="24"/>
          <w:rtl/>
        </w:rPr>
        <w:t>____    _________________________</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       </w:t>
      </w:r>
      <w:r w:rsidRPr="00060C17">
        <w:rPr>
          <w:rFonts w:ascii="Arial" w:eastAsia="Times New Roman" w:hAnsi="Arial" w:cs="David" w:hint="cs"/>
          <w:sz w:val="26"/>
          <w:szCs w:val="24"/>
          <w:rtl/>
        </w:rPr>
        <w:t xml:space="preserve">                   </w:t>
      </w:r>
      <w:r w:rsidRPr="00060C17">
        <w:rPr>
          <w:rFonts w:ascii="Arial" w:eastAsia="Times New Roman" w:hAnsi="Arial" w:cs="David"/>
          <w:sz w:val="26"/>
          <w:szCs w:val="24"/>
          <w:rtl/>
        </w:rPr>
        <w:t xml:space="preserve">   שם הבנק/חב' הביטוח</w:t>
      </w:r>
      <w:r w:rsidRPr="00060C17">
        <w:rPr>
          <w:rFonts w:ascii="Arial" w:eastAsia="Times New Roman" w:hAnsi="Arial" w:cs="David" w:hint="cs"/>
          <w:sz w:val="26"/>
          <w:szCs w:val="24"/>
          <w:rtl/>
        </w:rPr>
        <w:t xml:space="preserve"> </w:t>
      </w:r>
      <w:r w:rsidRPr="00060C17">
        <w:rPr>
          <w:rFonts w:ascii="Arial" w:eastAsia="Times New Roman" w:hAnsi="Arial" w:cs="David" w:hint="cs"/>
          <w:sz w:val="26"/>
          <w:szCs w:val="24"/>
          <w:rtl/>
        </w:rPr>
        <w:tab/>
      </w:r>
      <w:r w:rsidRPr="00060C17">
        <w:rPr>
          <w:rFonts w:ascii="Arial" w:eastAsia="Times New Roman" w:hAnsi="Arial" w:cs="David" w:hint="cs"/>
          <w:sz w:val="26"/>
          <w:szCs w:val="24"/>
          <w:rtl/>
        </w:rPr>
        <w:tab/>
      </w:r>
      <w:r w:rsidRPr="00060C17">
        <w:rPr>
          <w:rFonts w:ascii="Arial" w:eastAsia="Times New Roman" w:hAnsi="Arial" w:cs="David" w:hint="cs"/>
          <w:sz w:val="26"/>
          <w:szCs w:val="24"/>
          <w:rtl/>
        </w:rPr>
        <w:tab/>
        <w:t>מס' הבנק ומס' הסניף</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__________________________________</w:t>
      </w:r>
      <w:r w:rsidRPr="00060C17">
        <w:rPr>
          <w:rFonts w:ascii="Arial" w:eastAsia="Times New Roman" w:hAnsi="Arial" w:cs="David" w:hint="cs"/>
          <w:sz w:val="26"/>
          <w:szCs w:val="24"/>
          <w:rtl/>
        </w:rPr>
        <w:t xml:space="preserve">    </w:t>
      </w:r>
    </w:p>
    <w:p w:rsidR="00060C17" w:rsidRPr="00060C17" w:rsidRDefault="00060C17" w:rsidP="00060C17">
      <w:pPr>
        <w:widowControl w:val="0"/>
        <w:spacing w:after="0" w:line="240" w:lineRule="auto"/>
        <w:jc w:val="both"/>
        <w:rPr>
          <w:rFonts w:ascii="Arial" w:eastAsia="Times New Roman" w:hAnsi="Arial" w:cs="David"/>
          <w:sz w:val="26"/>
          <w:szCs w:val="24"/>
        </w:rPr>
      </w:pPr>
      <w:r w:rsidRPr="00060C17">
        <w:rPr>
          <w:rFonts w:ascii="Arial" w:eastAsia="Times New Roman" w:hAnsi="Arial" w:cs="David"/>
          <w:sz w:val="26"/>
          <w:szCs w:val="24"/>
          <w:rtl/>
        </w:rPr>
        <w:t xml:space="preserve">                   כתובת סניף הבנק/חברת הביטוח </w:t>
      </w:r>
    </w:p>
    <w:p w:rsidR="00060C17" w:rsidRPr="00060C17" w:rsidRDefault="00060C17" w:rsidP="00060C17">
      <w:pPr>
        <w:widowControl w:val="0"/>
        <w:spacing w:after="0" w:line="360" w:lineRule="auto"/>
        <w:jc w:val="both"/>
        <w:rPr>
          <w:rFonts w:ascii="Arial" w:eastAsia="Times New Roman" w:hAnsi="Arial" w:cs="David"/>
          <w:sz w:val="26"/>
          <w:szCs w:val="24"/>
        </w:rPr>
      </w:pPr>
    </w:p>
    <w:p w:rsidR="00060C17" w:rsidRPr="00060C17" w:rsidRDefault="00060C17" w:rsidP="00060C17">
      <w:pPr>
        <w:widowControl w:val="0"/>
        <w:spacing w:after="0" w:line="360" w:lineRule="auto"/>
        <w:jc w:val="both"/>
        <w:rPr>
          <w:rFonts w:ascii="Arial" w:eastAsia="Times New Roman" w:hAnsi="Arial" w:cs="David"/>
          <w:sz w:val="26"/>
          <w:szCs w:val="24"/>
          <w:rtl/>
        </w:rPr>
      </w:pPr>
      <w:r w:rsidRPr="00060C17">
        <w:rPr>
          <w:rFonts w:ascii="Arial" w:eastAsia="Times New Roman" w:hAnsi="Arial" w:cs="David"/>
          <w:sz w:val="26"/>
          <w:szCs w:val="24"/>
          <w:rtl/>
        </w:rPr>
        <w:t>ערבות זו אינה ניתנת להעברה</w:t>
      </w:r>
    </w:p>
    <w:p w:rsidR="00060C17" w:rsidRPr="00060C17" w:rsidRDefault="00060C17" w:rsidP="00060C17">
      <w:pPr>
        <w:widowControl w:val="0"/>
        <w:spacing w:after="0" w:line="360" w:lineRule="auto"/>
        <w:jc w:val="both"/>
        <w:rPr>
          <w:rFonts w:ascii="Arial" w:eastAsia="Times New Roman" w:hAnsi="Arial" w:cs="David"/>
          <w:sz w:val="26"/>
          <w:szCs w:val="24"/>
          <w:rtl/>
        </w:rPr>
      </w:pP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________________              ________________                       ________________                  </w:t>
      </w: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xml:space="preserve">          תאריך                                         שם מלא                                         חתימה וחותמת </w:t>
      </w:r>
    </w:p>
    <w:p w:rsidR="00060C17" w:rsidRPr="00060C17" w:rsidRDefault="00060C17" w:rsidP="00060C17">
      <w:pPr>
        <w:widowControl w:val="0"/>
        <w:spacing w:after="0" w:line="360" w:lineRule="auto"/>
        <w:jc w:val="both"/>
        <w:rPr>
          <w:rFonts w:ascii="Arial" w:eastAsia="Times New Roman" w:hAnsi="Arial" w:cs="David"/>
          <w:sz w:val="26"/>
          <w:szCs w:val="24"/>
          <w:rtl/>
        </w:rPr>
      </w:pPr>
    </w:p>
    <w:p w:rsidR="00060C17" w:rsidRPr="00060C17" w:rsidRDefault="00060C17" w:rsidP="00060C17">
      <w:pPr>
        <w:widowControl w:val="0"/>
        <w:spacing w:after="0" w:line="360" w:lineRule="auto"/>
        <w:jc w:val="both"/>
        <w:rPr>
          <w:rFonts w:ascii="Arial" w:eastAsia="Times New Roman" w:hAnsi="Arial" w:cs="David"/>
          <w:sz w:val="26"/>
          <w:szCs w:val="24"/>
        </w:rPr>
      </w:pPr>
      <w:r w:rsidRPr="00060C17">
        <w:rPr>
          <w:rFonts w:ascii="Arial" w:eastAsia="Times New Roman" w:hAnsi="Arial" w:cs="David"/>
          <w:sz w:val="26"/>
          <w:szCs w:val="24"/>
          <w:rtl/>
        </w:rPr>
        <w:t>*) אם נדרשת ערבות צמודה</w:t>
      </w: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r w:rsidRPr="00060C17">
        <w:rPr>
          <w:rFonts w:ascii="Times New Roman" w:eastAsia="Times New Roman" w:hAnsi="Times New Roman" w:cs="David"/>
          <w:sz w:val="24"/>
          <w:szCs w:val="24"/>
          <w:u w:val="single"/>
          <w:rtl/>
        </w:rPr>
        <w:lastRenderedPageBreak/>
        <w:t xml:space="preserve">נספח </w:t>
      </w:r>
      <w:r w:rsidRPr="00060C17">
        <w:rPr>
          <w:rFonts w:ascii="Times New Roman" w:eastAsia="Times New Roman" w:hAnsi="Times New Roman" w:cs="David" w:hint="cs"/>
          <w:sz w:val="24"/>
          <w:szCs w:val="24"/>
          <w:u w:val="single"/>
          <w:rtl/>
        </w:rPr>
        <w:t>ו</w:t>
      </w:r>
      <w:r w:rsidRPr="00060C17">
        <w:rPr>
          <w:rFonts w:ascii="Times New Roman" w:eastAsia="Times New Roman" w:hAnsi="Times New Roman" w:cs="David"/>
          <w:sz w:val="24"/>
          <w:szCs w:val="24"/>
          <w:u w:val="single"/>
          <w:rtl/>
        </w:rPr>
        <w:t>'</w:t>
      </w:r>
    </w:p>
    <w:p w:rsidR="00060C17" w:rsidRPr="00060C17" w:rsidRDefault="00060C17" w:rsidP="00060C17">
      <w:pPr>
        <w:widowControl w:val="0"/>
        <w:spacing w:after="0" w:line="360" w:lineRule="auto"/>
        <w:rPr>
          <w:rFonts w:ascii="Times New Roman" w:eastAsia="Times New Roman" w:hAnsi="Times New Roman" w:cs="David"/>
          <w:sz w:val="24"/>
          <w:szCs w:val="24"/>
          <w:u w:val="single"/>
          <w:rtl/>
        </w:rPr>
      </w:pPr>
    </w:p>
    <w:p w:rsidR="00060C17" w:rsidRPr="00060C17" w:rsidRDefault="00060C17" w:rsidP="00060C17">
      <w:pPr>
        <w:widowControl w:val="0"/>
        <w:tabs>
          <w:tab w:val="left" w:pos="242"/>
          <w:tab w:val="center" w:pos="4153"/>
          <w:tab w:val="right" w:pos="8306"/>
          <w:tab w:val="left" w:pos="9746"/>
        </w:tabs>
        <w:spacing w:after="0" w:line="240" w:lineRule="auto"/>
        <w:ind w:left="362" w:right="-120"/>
        <w:jc w:val="center"/>
        <w:rPr>
          <w:rFonts w:ascii="Times New Roman" w:eastAsia="Times New Roman" w:hAnsi="Times New Roman" w:cs="David"/>
          <w:sz w:val="24"/>
          <w:szCs w:val="24"/>
          <w:u w:val="single"/>
          <w:rtl/>
        </w:rPr>
      </w:pPr>
      <w:r w:rsidRPr="00060C17">
        <w:rPr>
          <w:rFonts w:ascii="Times New Roman" w:eastAsia="Times New Roman" w:hAnsi="Times New Roman" w:cs="David"/>
          <w:sz w:val="24"/>
          <w:szCs w:val="24"/>
          <w:u w:val="single"/>
          <w:rtl/>
        </w:rPr>
        <w:t>תצהיר על תשלום שכר מינימום ועל אי העסקת עובדים זרים כדין</w:t>
      </w:r>
    </w:p>
    <w:p w:rsidR="00060C17" w:rsidRPr="00060C17" w:rsidRDefault="00060C17" w:rsidP="00060C17">
      <w:pPr>
        <w:widowControl w:val="0"/>
        <w:spacing w:after="0" w:line="240" w:lineRule="auto"/>
        <w:rPr>
          <w:rFonts w:ascii="Times New Roman" w:eastAsia="Times New Roman" w:hAnsi="Times New Roman" w:cs="David"/>
          <w:sz w:val="24"/>
          <w:szCs w:val="24"/>
          <w:rtl/>
        </w:rPr>
      </w:pPr>
    </w:p>
    <w:p w:rsidR="00060C17" w:rsidRPr="00060C17" w:rsidRDefault="00060C17" w:rsidP="00060C17">
      <w:pPr>
        <w:widowControl w:val="0"/>
        <w:spacing w:after="0" w:line="24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060C17" w:rsidRPr="00060C17" w:rsidRDefault="00060C17" w:rsidP="00060C17">
      <w:pPr>
        <w:widowControl w:val="0"/>
        <w:spacing w:after="0" w:line="240" w:lineRule="auto"/>
        <w:jc w:val="both"/>
        <w:rPr>
          <w:rFonts w:ascii="Times New Roman" w:eastAsia="Times New Roman" w:hAnsi="Times New Roman" w:cs="David"/>
          <w:sz w:val="24"/>
          <w:szCs w:val="24"/>
          <w:rtl/>
        </w:rPr>
      </w:pPr>
    </w:p>
    <w:p w:rsidR="00060C17" w:rsidRPr="00060C17" w:rsidRDefault="00060C17" w:rsidP="00060C17">
      <w:pPr>
        <w:widowControl w:val="0"/>
        <w:numPr>
          <w:ilvl w:val="0"/>
          <w:numId w:val="14"/>
        </w:numPr>
        <w:spacing w:after="240" w:line="24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 xml:space="preserve">הנני נותן תצהיר זה בשם ___________________ שהוא המציע המבקש להתקשר עם מדינת ישראל למתן שירותי </w:t>
      </w:r>
      <w:r w:rsidRPr="00060C17">
        <w:rPr>
          <w:rFonts w:ascii="Times New Roman" w:eastAsia="Times New Roman" w:hAnsi="Times New Roman" w:cs="David" w:hint="cs"/>
          <w:sz w:val="24"/>
          <w:szCs w:val="24"/>
          <w:rtl/>
        </w:rPr>
        <w:t xml:space="preserve">בדיקת אפקטיביות דירקטוריונים בחברות ממשלתיות לרשות החברות </w:t>
      </w:r>
      <w:r w:rsidRPr="00060C17">
        <w:rPr>
          <w:rFonts w:ascii="Times New Roman" w:eastAsia="Times New Roman" w:hAnsi="Times New Roman" w:cs="David"/>
          <w:sz w:val="24"/>
          <w:szCs w:val="24"/>
          <w:rtl/>
        </w:rPr>
        <w:t>(להלן -</w:t>
      </w:r>
      <w:r w:rsidRPr="00060C17">
        <w:rPr>
          <w:rFonts w:ascii="Times New Roman" w:eastAsia="Times New Roman" w:hAnsi="Times New Roman" w:cs="David"/>
          <w:b/>
          <w:bCs/>
          <w:sz w:val="24"/>
          <w:szCs w:val="24"/>
          <w:rtl/>
        </w:rPr>
        <w:t xml:space="preserve"> המציע</w:t>
      </w:r>
      <w:r w:rsidRPr="00060C17">
        <w:rPr>
          <w:rFonts w:ascii="Times New Roman" w:eastAsia="Times New Roman" w:hAnsi="Times New Roman" w:cs="David"/>
          <w:sz w:val="24"/>
          <w:szCs w:val="24"/>
          <w:rtl/>
        </w:rPr>
        <w:t xml:space="preserve">). אני מצהיר/ה כי הנני מוסמך/ת לתת תצהיר זה בשם המציע. </w:t>
      </w:r>
    </w:p>
    <w:p w:rsidR="00060C17" w:rsidRPr="00060C17" w:rsidRDefault="00060C17" w:rsidP="00060C17">
      <w:pPr>
        <w:widowControl w:val="0"/>
        <w:numPr>
          <w:ilvl w:val="0"/>
          <w:numId w:val="14"/>
        </w:numPr>
        <w:spacing w:after="240" w:line="24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בתצהירי זה, משמעותו של המונח</w:t>
      </w:r>
      <w:r w:rsidRPr="00060C17">
        <w:rPr>
          <w:rFonts w:ascii="Times New Roman" w:eastAsia="Times New Roman" w:hAnsi="Times New Roman" w:cs="David"/>
          <w:b/>
          <w:bCs/>
          <w:sz w:val="24"/>
          <w:szCs w:val="24"/>
          <w:rtl/>
        </w:rPr>
        <w:t xml:space="preserve"> "בעל זיקה"</w:t>
      </w:r>
      <w:r w:rsidRPr="00060C17">
        <w:rPr>
          <w:rFonts w:ascii="Times New Roman" w:eastAsia="Times New Roman" w:hAnsi="Times New Roman" w:cs="David"/>
          <w:sz w:val="24"/>
          <w:szCs w:val="24"/>
          <w:rtl/>
        </w:rPr>
        <w:t xml:space="preserve"> כהגדרתו בחוק עסקאות גופים ציבוריים, </w:t>
      </w:r>
      <w:proofErr w:type="spellStart"/>
      <w:r w:rsidRPr="00060C17">
        <w:rPr>
          <w:rFonts w:ascii="Times New Roman" w:eastAsia="Times New Roman" w:hAnsi="Times New Roman" w:cs="David"/>
          <w:sz w:val="24"/>
          <w:szCs w:val="24"/>
          <w:rtl/>
        </w:rPr>
        <w:t>התשל"ו</w:t>
      </w:r>
      <w:proofErr w:type="spellEnd"/>
      <w:r w:rsidRPr="00060C17">
        <w:rPr>
          <w:rFonts w:ascii="Times New Roman" w:eastAsia="Times New Roman" w:hAnsi="Times New Roman" w:cs="David"/>
          <w:sz w:val="24"/>
          <w:szCs w:val="24"/>
          <w:rtl/>
        </w:rPr>
        <w:t xml:space="preserve"> - 1976 (להלן - </w:t>
      </w:r>
      <w:r w:rsidRPr="00060C17">
        <w:rPr>
          <w:rFonts w:ascii="Times New Roman" w:eastAsia="Times New Roman" w:hAnsi="Times New Roman" w:cs="David"/>
          <w:b/>
          <w:bCs/>
          <w:sz w:val="24"/>
          <w:szCs w:val="24"/>
          <w:rtl/>
        </w:rPr>
        <w:t>חוק עסקאות גופים ציבוריים</w:t>
      </w:r>
      <w:r w:rsidRPr="00060C17">
        <w:rPr>
          <w:rFonts w:ascii="Times New Roman" w:eastAsia="Times New Roman" w:hAnsi="Times New Roman" w:cs="David"/>
          <w:sz w:val="24"/>
          <w:szCs w:val="24"/>
          <w:rtl/>
        </w:rPr>
        <w:t xml:space="preserve">). אני מאשר/ת כי הוסברה לי משמעותו של מונח זה וכי אני מבין/ה אותו. </w:t>
      </w:r>
    </w:p>
    <w:p w:rsidR="00060C17" w:rsidRPr="00060C17" w:rsidRDefault="00060C17" w:rsidP="00060C17">
      <w:pPr>
        <w:widowControl w:val="0"/>
        <w:numPr>
          <w:ilvl w:val="0"/>
          <w:numId w:val="14"/>
        </w:numPr>
        <w:spacing w:after="240" w:line="240" w:lineRule="auto"/>
        <w:jc w:val="both"/>
        <w:rPr>
          <w:rFonts w:ascii="Times New Roman" w:eastAsia="Times New Roman" w:hAnsi="Times New Roman" w:cs="David"/>
          <w:sz w:val="24"/>
          <w:szCs w:val="24"/>
          <w:rtl/>
        </w:rPr>
      </w:pPr>
      <w:r w:rsidRPr="00060C17">
        <w:rPr>
          <w:rFonts w:ascii="Times New Roman" w:eastAsia="Times New Roman" w:hAnsi="Times New Roman" w:cs="David"/>
          <w:sz w:val="24"/>
          <w:szCs w:val="24"/>
          <w:rtl/>
        </w:rPr>
        <w:t>המציע הינו תאגיד הרשום בישראל.</w:t>
      </w:r>
    </w:p>
    <w:p w:rsidR="00060C17" w:rsidRPr="00060C17" w:rsidRDefault="00060C17" w:rsidP="00060C17">
      <w:pPr>
        <w:widowControl w:val="0"/>
        <w:numPr>
          <w:ilvl w:val="0"/>
          <w:numId w:val="14"/>
        </w:numPr>
        <w:spacing w:after="240" w:line="240" w:lineRule="auto"/>
        <w:jc w:val="both"/>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(למילוי ולסימון </w:t>
      </w:r>
      <w:r w:rsidRPr="00060C17">
        <w:rPr>
          <w:rFonts w:ascii="Times New Roman" w:eastAsia="Times New Roman" w:hAnsi="Times New Roman" w:cs="David"/>
          <w:sz w:val="24"/>
          <w:szCs w:val="24"/>
        </w:rPr>
        <w:t>X</w:t>
      </w:r>
      <w:r w:rsidRPr="00060C17">
        <w:rPr>
          <w:rFonts w:ascii="Times New Roman" w:eastAsia="Times New Roman" w:hAnsi="Times New Roman" w:cs="David"/>
          <w:sz w:val="24"/>
          <w:szCs w:val="24"/>
          <w:rtl/>
        </w:rPr>
        <w:t xml:space="preserve"> במשבצת הנכונה, והכל בכפוף לחוק עסקאות גופים ציבוריים). </w:t>
      </w:r>
    </w:p>
    <w:p w:rsidR="00060C17" w:rsidRPr="00060C17" w:rsidRDefault="00060C17" w:rsidP="00060C17">
      <w:pPr>
        <w:widowControl w:val="0"/>
        <w:spacing w:after="0" w:line="240" w:lineRule="auto"/>
        <w:ind w:left="720" w:hanging="323"/>
        <w:jc w:val="both"/>
        <w:rPr>
          <w:rFonts w:ascii="Times New Roman" w:eastAsia="Times New Roman" w:hAnsi="Times New Roman" w:cs="David"/>
          <w:sz w:val="24"/>
          <w:szCs w:val="24"/>
          <w:rtl/>
        </w:rPr>
      </w:pPr>
      <w:r w:rsidRPr="00060C17">
        <w:rPr>
          <w:rFonts w:ascii="Wingdings 2" w:eastAsia="Times New Roman" w:hAnsi="Wingdings 2" w:cs="David"/>
          <w:color w:val="000000"/>
          <w:sz w:val="24"/>
          <w:szCs w:val="24"/>
          <w:rtl/>
        </w:rPr>
        <w:t xml:space="preserve"> </w:t>
      </w:r>
      <w:proofErr w:type="gramStart"/>
      <w:r w:rsidRPr="00060C17">
        <w:rPr>
          <w:rFonts w:ascii="Wingdings 2" w:eastAsia="Times New Roman" w:hAnsi="Wingdings 2" w:cs="David"/>
          <w:color w:val="000000"/>
          <w:sz w:val="24"/>
          <w:szCs w:val="24"/>
        </w:rPr>
        <w:t></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cs"/>
          <w:color w:val="000000"/>
          <w:sz w:val="24"/>
          <w:szCs w:val="24"/>
          <w:rtl/>
        </w:rPr>
        <w:t xml:space="preserve"> </w:t>
      </w:r>
      <w:r w:rsidRPr="00060C17">
        <w:rPr>
          <w:rFonts w:ascii="Times New Roman" w:eastAsia="Times New Roman" w:hAnsi="Times New Roman" w:cs="David"/>
          <w:sz w:val="24"/>
          <w:szCs w:val="24"/>
          <w:rtl/>
        </w:rPr>
        <w:t>המציע</w:t>
      </w:r>
      <w:proofErr w:type="gramEnd"/>
      <w:r w:rsidRPr="00060C17">
        <w:rPr>
          <w:rFonts w:ascii="Times New Roman" w:eastAsia="Times New Roman" w:hAnsi="Times New Roman" w:cs="David"/>
          <w:sz w:val="24"/>
          <w:szCs w:val="24"/>
          <w:rtl/>
        </w:rPr>
        <w:t xml:space="preserve"> ו"בעל זיקה" אליו </w:t>
      </w:r>
      <w:r w:rsidRPr="00060C17">
        <w:rPr>
          <w:rFonts w:ascii="Times New Roman" w:eastAsia="Times New Roman" w:hAnsi="Times New Roman" w:cs="David"/>
          <w:sz w:val="24"/>
          <w:szCs w:val="24"/>
          <w:u w:val="single"/>
          <w:rtl/>
        </w:rPr>
        <w:t>לא הורשעו</w:t>
      </w:r>
      <w:r w:rsidRPr="00060C17">
        <w:rPr>
          <w:rFonts w:ascii="Times New Roman" w:eastAsia="Times New Roman" w:hAnsi="Times New Roman" w:cs="David"/>
          <w:sz w:val="24"/>
          <w:szCs w:val="24"/>
          <w:rtl/>
        </w:rPr>
        <w:t xml:space="preserve"> ביותר משתי עבירות לפי חוק עובדים זרים, </w:t>
      </w:r>
      <w:proofErr w:type="spellStart"/>
      <w:r w:rsidRPr="00060C17">
        <w:rPr>
          <w:rFonts w:ascii="Times New Roman" w:eastAsia="Times New Roman" w:hAnsi="Times New Roman" w:cs="David"/>
          <w:sz w:val="24"/>
          <w:szCs w:val="24"/>
          <w:rtl/>
        </w:rPr>
        <w:t>התשנ"א</w:t>
      </w:r>
      <w:proofErr w:type="spellEnd"/>
      <w:r w:rsidRPr="00060C17">
        <w:rPr>
          <w:rFonts w:ascii="Times New Roman" w:eastAsia="Times New Roman" w:hAnsi="Times New Roman" w:cs="David"/>
          <w:sz w:val="24"/>
          <w:szCs w:val="24"/>
          <w:rtl/>
        </w:rPr>
        <w:t xml:space="preserve"> - 1991 (להלן – </w:t>
      </w:r>
      <w:r w:rsidRPr="00060C17">
        <w:rPr>
          <w:rFonts w:ascii="Times New Roman" w:eastAsia="Times New Roman" w:hAnsi="Times New Roman" w:cs="David"/>
          <w:b/>
          <w:bCs/>
          <w:sz w:val="24"/>
          <w:szCs w:val="24"/>
          <w:rtl/>
        </w:rPr>
        <w:t>חוק עובדים זרים</w:t>
      </w:r>
      <w:r w:rsidRPr="00060C17">
        <w:rPr>
          <w:rFonts w:ascii="Times New Roman" w:eastAsia="Times New Roman" w:hAnsi="Times New Roman" w:cs="David"/>
          <w:sz w:val="24"/>
          <w:szCs w:val="24"/>
          <w:rtl/>
        </w:rPr>
        <w:t xml:space="preserve">) או חוק שכר מינימום, </w:t>
      </w:r>
      <w:proofErr w:type="spellStart"/>
      <w:r w:rsidRPr="00060C17">
        <w:rPr>
          <w:rFonts w:ascii="Times New Roman" w:eastAsia="Times New Roman" w:hAnsi="Times New Roman" w:cs="David"/>
          <w:sz w:val="24"/>
          <w:szCs w:val="24"/>
          <w:rtl/>
        </w:rPr>
        <w:t>התשמ"ז</w:t>
      </w:r>
      <w:proofErr w:type="spellEnd"/>
      <w:r w:rsidRPr="00060C17">
        <w:rPr>
          <w:rFonts w:ascii="Times New Roman" w:eastAsia="Times New Roman" w:hAnsi="Times New Roman" w:cs="David"/>
          <w:sz w:val="24"/>
          <w:szCs w:val="24"/>
          <w:rtl/>
        </w:rPr>
        <w:t xml:space="preserve"> - 1987 עד למועד האחרון להגשת ההצעות </w:t>
      </w:r>
      <w:r w:rsidRPr="00060C17">
        <w:rPr>
          <w:rFonts w:ascii="Times New Roman" w:eastAsia="Times New Roman" w:hAnsi="Times New Roman" w:cs="David" w:hint="cs"/>
          <w:sz w:val="24"/>
          <w:szCs w:val="24"/>
          <w:rtl/>
        </w:rPr>
        <w:t>בפניה</w:t>
      </w:r>
      <w:r w:rsidRPr="00060C17">
        <w:rPr>
          <w:rFonts w:ascii="Times New Roman" w:eastAsia="Times New Roman" w:hAnsi="Times New Roman" w:cs="David"/>
          <w:sz w:val="24"/>
          <w:szCs w:val="24"/>
          <w:rtl/>
        </w:rPr>
        <w:t xml:space="preserve"> ל</w:t>
      </w:r>
      <w:r w:rsidRPr="00060C17">
        <w:rPr>
          <w:rFonts w:ascii="Times New Roman" w:eastAsia="Times New Roman" w:hAnsi="Times New Roman" w:cs="David" w:hint="cs"/>
          <w:sz w:val="24"/>
          <w:szCs w:val="24"/>
          <w:rtl/>
        </w:rPr>
        <w:t xml:space="preserve">קבלת </w:t>
      </w:r>
      <w:r w:rsidRPr="00060C17">
        <w:rPr>
          <w:rFonts w:ascii="Times New Roman" w:eastAsia="Times New Roman" w:hAnsi="Times New Roman" w:cs="David"/>
          <w:sz w:val="24"/>
          <w:szCs w:val="24"/>
          <w:rtl/>
        </w:rPr>
        <w:t>שירותי</w:t>
      </w:r>
      <w:r w:rsidRPr="00060C17">
        <w:rPr>
          <w:rFonts w:ascii="Times New Roman" w:eastAsia="Times New Roman" w:hAnsi="Times New Roman" w:cs="David" w:hint="cs"/>
          <w:sz w:val="24"/>
          <w:szCs w:val="24"/>
          <w:rtl/>
        </w:rPr>
        <w:t xml:space="preserve"> יעוץ </w:t>
      </w:r>
      <w:r w:rsidRPr="00060C17">
        <w:rPr>
          <w:rFonts w:ascii="Times New Roman" w:eastAsia="Times New Roman" w:hAnsi="Times New Roman" w:cs="David"/>
          <w:sz w:val="24"/>
          <w:szCs w:val="24"/>
          <w:rtl/>
        </w:rPr>
        <w:t xml:space="preserve">(להלן - </w:t>
      </w:r>
      <w:r w:rsidRPr="00060C17">
        <w:rPr>
          <w:rFonts w:ascii="Times New Roman" w:eastAsia="Times New Roman" w:hAnsi="Times New Roman" w:cs="David"/>
          <w:b/>
          <w:bCs/>
          <w:sz w:val="24"/>
          <w:szCs w:val="24"/>
          <w:rtl/>
        </w:rPr>
        <w:t>מועד ההתקשרות</w:t>
      </w:r>
      <w:r w:rsidRPr="00060C17">
        <w:rPr>
          <w:rFonts w:ascii="Times New Roman" w:eastAsia="Times New Roman" w:hAnsi="Times New Roman" w:cs="David"/>
          <w:sz w:val="24"/>
          <w:szCs w:val="24"/>
          <w:rtl/>
        </w:rPr>
        <w:t xml:space="preserve">). </w:t>
      </w:r>
    </w:p>
    <w:p w:rsidR="00060C17" w:rsidRPr="00060C17" w:rsidRDefault="00060C17" w:rsidP="00060C17">
      <w:pPr>
        <w:widowControl w:val="0"/>
        <w:spacing w:after="0" w:line="240" w:lineRule="auto"/>
        <w:ind w:left="720" w:hanging="323"/>
        <w:jc w:val="both"/>
        <w:rPr>
          <w:rFonts w:ascii="Times New Roman" w:eastAsia="Times New Roman" w:hAnsi="Times New Roman" w:cs="David"/>
          <w:sz w:val="24"/>
          <w:szCs w:val="24"/>
          <w:rtl/>
        </w:rPr>
      </w:pPr>
    </w:p>
    <w:p w:rsidR="00060C17" w:rsidRPr="00060C17" w:rsidRDefault="00060C17" w:rsidP="00060C17">
      <w:pPr>
        <w:widowControl w:val="0"/>
        <w:spacing w:after="0" w:line="240" w:lineRule="auto"/>
        <w:ind w:left="720" w:hanging="323"/>
        <w:jc w:val="both"/>
        <w:rPr>
          <w:rFonts w:ascii="Wingdings 2" w:eastAsia="Times New Roman" w:hAnsi="Wingdings 2" w:cs="David"/>
          <w:color w:val="000000"/>
          <w:sz w:val="24"/>
          <w:szCs w:val="24"/>
          <w:rtl/>
        </w:rPr>
      </w:pPr>
      <w:proofErr w:type="gramStart"/>
      <w:r w:rsidRPr="00060C17">
        <w:rPr>
          <w:rFonts w:ascii="Wingdings 2" w:eastAsia="Times New Roman" w:hAnsi="Wingdings 2" w:cs="David"/>
          <w:color w:val="000000"/>
          <w:sz w:val="24"/>
          <w:szCs w:val="24"/>
        </w:rPr>
        <w:t></w:t>
      </w:r>
      <w:r w:rsidRPr="00060C17">
        <w:rPr>
          <w:rFonts w:ascii="Wingdings 2" w:eastAsia="Times New Roman" w:hAnsi="Wingdings 2" w:cs="David"/>
          <w:color w:val="000000"/>
          <w:sz w:val="24"/>
          <w:szCs w:val="24"/>
          <w:rtl/>
        </w:rPr>
        <w:t xml:space="preserve"> </w:t>
      </w:r>
      <w:r w:rsidRPr="00060C17">
        <w:rPr>
          <w:rFonts w:ascii="Times New Roman" w:eastAsia="Times New Roman" w:hAnsi="Times New Roman" w:cs="David" w:hint="cs"/>
          <w:sz w:val="24"/>
          <w:szCs w:val="24"/>
          <w:u w:val="single"/>
          <w:rtl/>
        </w:rPr>
        <w:t xml:space="preserve"> </w:t>
      </w:r>
      <w:r w:rsidRPr="00060C17">
        <w:rPr>
          <w:rFonts w:ascii="Times New Roman" w:eastAsia="Times New Roman" w:hAnsi="Times New Roman" w:cs="David" w:hint="eastAsia"/>
          <w:sz w:val="24"/>
          <w:szCs w:val="24"/>
          <w:rtl/>
        </w:rPr>
        <w:t>המציע</w:t>
      </w:r>
      <w:proofErr w:type="gramEnd"/>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בעל</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זיקה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אליו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הורשעו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בפסק</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דין</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ביותר</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משתי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עבירות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לפי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חוק</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עובדים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זרים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או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eastAsia"/>
          <w:sz w:val="24"/>
          <w:szCs w:val="24"/>
          <w:rtl/>
        </w:rPr>
        <w:t>חוק</w:t>
      </w:r>
      <w:r w:rsidRPr="00060C17">
        <w:rPr>
          <w:rFonts w:ascii="Times New Roman" w:eastAsia="Times New Roman" w:hAnsi="Times New Roman" w:cs="David" w:hint="cs"/>
          <w:sz w:val="24"/>
          <w:szCs w:val="24"/>
          <w:rtl/>
        </w:rPr>
        <w:t xml:space="preserve"> </w:t>
      </w:r>
      <w:r w:rsidRPr="00060C17">
        <w:rPr>
          <w:rFonts w:ascii="Times New Roman" w:eastAsia="Times New Roman" w:hAnsi="Times New Roman" w:cs="David" w:hint="eastAsia"/>
          <w:sz w:val="24"/>
          <w:szCs w:val="24"/>
          <w:rtl/>
        </w:rPr>
        <w:t>שכר</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מינימום</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b/>
          <w:bCs/>
          <w:color w:val="000000"/>
          <w:sz w:val="24"/>
          <w:szCs w:val="24"/>
          <w:u w:val="single"/>
          <w:rtl/>
        </w:rPr>
        <w:t>וחלפה</w:t>
      </w:r>
      <w:r w:rsidRPr="00060C17">
        <w:rPr>
          <w:rFonts w:ascii="Wingdings 2" w:eastAsia="Times New Roman" w:hAnsi="Wingdings 2" w:cs="David"/>
          <w:b/>
          <w:bCs/>
          <w:color w:val="000000"/>
          <w:sz w:val="24"/>
          <w:szCs w:val="24"/>
          <w:u w:val="single"/>
          <w:rtl/>
        </w:rPr>
        <w:t xml:space="preserve"> </w:t>
      </w:r>
      <w:r w:rsidRPr="00060C17">
        <w:rPr>
          <w:rFonts w:ascii="Wingdings 2" w:eastAsia="Times New Roman" w:hAnsi="Wingdings 2" w:cs="David" w:hint="eastAsia"/>
          <w:b/>
          <w:bCs/>
          <w:color w:val="000000"/>
          <w:sz w:val="24"/>
          <w:szCs w:val="24"/>
          <w:u w:val="single"/>
          <w:rtl/>
        </w:rPr>
        <w:t>שנה</w:t>
      </w:r>
      <w:r w:rsidRPr="00060C17">
        <w:rPr>
          <w:rFonts w:ascii="Wingdings 2" w:eastAsia="Times New Roman" w:hAnsi="Wingdings 2" w:cs="David"/>
          <w:b/>
          <w:bCs/>
          <w:color w:val="000000"/>
          <w:sz w:val="24"/>
          <w:szCs w:val="24"/>
          <w:u w:val="single"/>
          <w:rtl/>
        </w:rPr>
        <w:t xml:space="preserve"> </w:t>
      </w:r>
      <w:r w:rsidRPr="00060C17">
        <w:rPr>
          <w:rFonts w:ascii="Wingdings 2" w:eastAsia="Times New Roman" w:hAnsi="Wingdings 2" w:cs="David" w:hint="eastAsia"/>
          <w:b/>
          <w:bCs/>
          <w:color w:val="000000"/>
          <w:sz w:val="24"/>
          <w:szCs w:val="24"/>
          <w:u w:val="single"/>
          <w:rtl/>
        </w:rPr>
        <w:t>אחת</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לפחות</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ממועד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ההרשעה</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האחרונה</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למועד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ההתקשרות</w:t>
      </w:r>
      <w:r w:rsidRPr="00060C17">
        <w:rPr>
          <w:rFonts w:ascii="Wingdings 2" w:eastAsia="Times New Roman" w:hAnsi="Wingdings 2" w:cs="David"/>
          <w:color w:val="000000"/>
          <w:sz w:val="24"/>
          <w:szCs w:val="24"/>
          <w:rtl/>
        </w:rPr>
        <w:t xml:space="preserve">. </w:t>
      </w:r>
    </w:p>
    <w:p w:rsidR="00060C17" w:rsidRPr="00060C17" w:rsidRDefault="00060C17" w:rsidP="00060C17">
      <w:pPr>
        <w:widowControl w:val="0"/>
        <w:spacing w:after="0" w:line="240" w:lineRule="auto"/>
        <w:ind w:left="567" w:hanging="170"/>
        <w:jc w:val="both"/>
        <w:rPr>
          <w:rFonts w:ascii="Wingdings 2" w:eastAsia="Times New Roman" w:hAnsi="Wingdings 2" w:cs="David"/>
          <w:color w:val="000000"/>
          <w:sz w:val="24"/>
          <w:szCs w:val="24"/>
          <w:rtl/>
        </w:rPr>
      </w:pPr>
    </w:p>
    <w:p w:rsidR="00060C17" w:rsidRPr="00060C17" w:rsidRDefault="00060C17" w:rsidP="00060C17">
      <w:pPr>
        <w:widowControl w:val="0"/>
        <w:spacing w:after="0" w:line="240" w:lineRule="auto"/>
        <w:ind w:left="720" w:hanging="323"/>
        <w:jc w:val="both"/>
        <w:rPr>
          <w:rFonts w:ascii="Wingdings 2" w:eastAsia="Times New Roman" w:hAnsi="Wingdings 2" w:cs="David"/>
          <w:color w:val="000000"/>
          <w:sz w:val="24"/>
          <w:szCs w:val="24"/>
          <w:rtl/>
        </w:rPr>
      </w:pPr>
      <w:proofErr w:type="gramStart"/>
      <w:r w:rsidRPr="00060C17">
        <w:rPr>
          <w:rFonts w:ascii="Wingdings 2" w:eastAsia="Times New Roman" w:hAnsi="Wingdings 2" w:cs="David"/>
          <w:color w:val="000000"/>
          <w:sz w:val="24"/>
          <w:szCs w:val="24"/>
        </w:rPr>
        <w:t></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cs"/>
          <w:color w:val="000000"/>
          <w:sz w:val="24"/>
          <w:szCs w:val="24"/>
          <w:rtl/>
        </w:rPr>
        <w:t xml:space="preserve"> </w:t>
      </w:r>
      <w:r w:rsidRPr="00060C17">
        <w:rPr>
          <w:rFonts w:ascii="Wingdings 2" w:eastAsia="Times New Roman" w:hAnsi="Wingdings 2" w:cs="David" w:hint="eastAsia"/>
          <w:color w:val="000000"/>
          <w:sz w:val="24"/>
          <w:szCs w:val="24"/>
          <w:rtl/>
        </w:rPr>
        <w:t>המציע</w:t>
      </w:r>
      <w:proofErr w:type="gramEnd"/>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או</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בעל</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זיקה</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אליו</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u w:val="single"/>
          <w:rtl/>
        </w:rPr>
        <w:t>הורשעו</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בפסק</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דין</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ביותר</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משתי</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עבירות</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לפי</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חוק</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עובדים</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זרים</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או</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חוק</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שכר</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מינימום</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b/>
          <w:bCs/>
          <w:color w:val="000000"/>
          <w:sz w:val="24"/>
          <w:szCs w:val="24"/>
          <w:u w:val="single"/>
          <w:rtl/>
        </w:rPr>
        <w:t>ולא</w:t>
      </w:r>
      <w:r w:rsidRPr="00060C17">
        <w:rPr>
          <w:rFonts w:ascii="Wingdings 2" w:eastAsia="Times New Roman" w:hAnsi="Wingdings 2" w:cs="David"/>
          <w:b/>
          <w:bCs/>
          <w:color w:val="000000"/>
          <w:sz w:val="24"/>
          <w:szCs w:val="24"/>
          <w:u w:val="single"/>
          <w:rtl/>
        </w:rPr>
        <w:t xml:space="preserve"> </w:t>
      </w:r>
      <w:r w:rsidRPr="00060C17">
        <w:rPr>
          <w:rFonts w:ascii="Wingdings 2" w:eastAsia="Times New Roman" w:hAnsi="Wingdings 2" w:cs="David" w:hint="eastAsia"/>
          <w:b/>
          <w:bCs/>
          <w:color w:val="000000"/>
          <w:sz w:val="24"/>
          <w:szCs w:val="24"/>
          <w:u w:val="single"/>
          <w:rtl/>
        </w:rPr>
        <w:t>חלפה</w:t>
      </w:r>
      <w:r w:rsidRPr="00060C17">
        <w:rPr>
          <w:rFonts w:ascii="Wingdings 2" w:eastAsia="Times New Roman" w:hAnsi="Wingdings 2" w:cs="David"/>
          <w:b/>
          <w:bCs/>
          <w:color w:val="000000"/>
          <w:sz w:val="24"/>
          <w:szCs w:val="24"/>
          <w:u w:val="single"/>
          <w:rtl/>
        </w:rPr>
        <w:t xml:space="preserve"> </w:t>
      </w:r>
      <w:r w:rsidRPr="00060C17">
        <w:rPr>
          <w:rFonts w:ascii="Wingdings 2" w:eastAsia="Times New Roman" w:hAnsi="Wingdings 2" w:cs="David" w:hint="eastAsia"/>
          <w:b/>
          <w:bCs/>
          <w:color w:val="000000"/>
          <w:sz w:val="24"/>
          <w:szCs w:val="24"/>
          <w:u w:val="single"/>
          <w:rtl/>
        </w:rPr>
        <w:t>שנה</w:t>
      </w:r>
      <w:r w:rsidRPr="00060C17">
        <w:rPr>
          <w:rFonts w:ascii="Wingdings 2" w:eastAsia="Times New Roman" w:hAnsi="Wingdings 2" w:cs="David"/>
          <w:b/>
          <w:bCs/>
          <w:color w:val="000000"/>
          <w:sz w:val="24"/>
          <w:szCs w:val="24"/>
          <w:u w:val="single"/>
          <w:rtl/>
        </w:rPr>
        <w:t xml:space="preserve"> </w:t>
      </w:r>
      <w:r w:rsidRPr="00060C17">
        <w:rPr>
          <w:rFonts w:ascii="Wingdings 2" w:eastAsia="Times New Roman" w:hAnsi="Wingdings 2" w:cs="David" w:hint="eastAsia"/>
          <w:b/>
          <w:bCs/>
          <w:color w:val="000000"/>
          <w:sz w:val="24"/>
          <w:szCs w:val="24"/>
          <w:u w:val="single"/>
          <w:rtl/>
        </w:rPr>
        <w:t>אחת</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לפחות</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ממועד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ההרשעה</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האחרונה</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למועד</w:t>
      </w:r>
      <w:r w:rsidRPr="00060C17">
        <w:rPr>
          <w:rFonts w:ascii="Wingdings 2" w:eastAsia="Times New Roman" w:hAnsi="Wingdings 2" w:cs="David"/>
          <w:color w:val="000000"/>
          <w:sz w:val="24"/>
          <w:szCs w:val="24"/>
          <w:rtl/>
        </w:rPr>
        <w:t xml:space="preserve"> </w:t>
      </w:r>
      <w:r w:rsidRPr="00060C17">
        <w:rPr>
          <w:rFonts w:ascii="Wingdings 2" w:eastAsia="Times New Roman" w:hAnsi="Wingdings 2" w:cs="David" w:hint="eastAsia"/>
          <w:color w:val="000000"/>
          <w:sz w:val="24"/>
          <w:szCs w:val="24"/>
          <w:rtl/>
        </w:rPr>
        <w:t>ההתקשרות</w:t>
      </w:r>
      <w:r w:rsidRPr="00060C17">
        <w:rPr>
          <w:rFonts w:ascii="Wingdings 2" w:eastAsia="Times New Roman" w:hAnsi="Wingdings 2" w:cs="David"/>
          <w:color w:val="000000"/>
          <w:sz w:val="24"/>
          <w:szCs w:val="24"/>
          <w:rtl/>
        </w:rPr>
        <w:t xml:space="preserve">. </w:t>
      </w:r>
    </w:p>
    <w:p w:rsidR="00060C17" w:rsidRPr="00060C17" w:rsidRDefault="00060C17" w:rsidP="00060C17">
      <w:pPr>
        <w:widowControl w:val="0"/>
        <w:spacing w:after="0" w:line="240" w:lineRule="auto"/>
        <w:ind w:left="567" w:hanging="170"/>
        <w:rPr>
          <w:rFonts w:ascii="Wingdings 2" w:eastAsia="Times New Roman" w:hAnsi="Wingdings 2" w:cs="David"/>
          <w:color w:val="000000"/>
          <w:sz w:val="24"/>
          <w:szCs w:val="24"/>
          <w:rtl/>
        </w:rPr>
      </w:pPr>
    </w:p>
    <w:p w:rsidR="00060C17" w:rsidRPr="00060C17" w:rsidRDefault="00060C17" w:rsidP="00060C17">
      <w:pPr>
        <w:widowControl w:val="0"/>
        <w:numPr>
          <w:ilvl w:val="0"/>
          <w:numId w:val="14"/>
        </w:numPr>
        <w:spacing w:after="240" w:line="240" w:lineRule="auto"/>
        <w:jc w:val="both"/>
        <w:rPr>
          <w:rFonts w:ascii="Times New Roman" w:eastAsia="Times New Roman" w:hAnsi="Times New Roman" w:cs="David"/>
          <w:sz w:val="24"/>
          <w:szCs w:val="24"/>
        </w:rPr>
      </w:pPr>
      <w:r w:rsidRPr="00060C17">
        <w:rPr>
          <w:rFonts w:ascii="Times New Roman" w:eastAsia="Times New Roman" w:hAnsi="Times New Roman" w:cs="David"/>
          <w:sz w:val="24"/>
          <w:szCs w:val="24"/>
          <w:rtl/>
        </w:rPr>
        <w:t xml:space="preserve">זה שמי, להלן חתימתי ותוכן תצהירי דלעיל אמת. </w:t>
      </w:r>
    </w:p>
    <w:p w:rsidR="00060C17" w:rsidRPr="00060C17" w:rsidRDefault="00060C17" w:rsidP="00060C17">
      <w:pPr>
        <w:widowControl w:val="0"/>
        <w:spacing w:after="240" w:line="240" w:lineRule="auto"/>
        <w:rPr>
          <w:rFonts w:ascii="Times New Roman" w:eastAsia="Times New Roman" w:hAnsi="Times New Roman" w:cs="David"/>
          <w:sz w:val="24"/>
          <w:szCs w:val="24"/>
          <w:rtl/>
        </w:rPr>
      </w:pPr>
    </w:p>
    <w:p w:rsidR="00060C17" w:rsidRPr="00060C17" w:rsidRDefault="00060C17" w:rsidP="00060C17">
      <w:pPr>
        <w:widowControl w:val="0"/>
        <w:autoSpaceDE w:val="0"/>
        <w:autoSpaceDN w:val="0"/>
        <w:adjustRightInd w:val="0"/>
        <w:spacing w:after="0" w:line="240" w:lineRule="atLeast"/>
        <w:ind w:firstLine="397"/>
        <w:rPr>
          <w:rFonts w:ascii="David" w:eastAsia="Times New Roman" w:hAnsi="Tms Rmn" w:cs="David"/>
          <w:color w:val="000000"/>
          <w:sz w:val="24"/>
          <w:szCs w:val="24"/>
        </w:rPr>
      </w:pPr>
      <w:r w:rsidRPr="00060C17">
        <w:rPr>
          <w:rFonts w:ascii="Times New Roman" w:eastAsia="Times New Roman" w:hAnsi="Times New Roman" w:cs="David"/>
          <w:color w:val="000000"/>
          <w:sz w:val="24"/>
          <w:szCs w:val="24"/>
          <w:rtl/>
        </w:rPr>
        <w:t xml:space="preserve">    </w:t>
      </w:r>
      <w:r w:rsidRPr="00060C17">
        <w:rPr>
          <w:rFonts w:ascii="David" w:eastAsia="Times New Roman" w:hAnsi="Tms Rmn" w:cs="David"/>
          <w:color w:val="000000"/>
          <w:sz w:val="24"/>
          <w:szCs w:val="24"/>
        </w:rPr>
        <w:t xml:space="preserve">___________      </w:t>
      </w:r>
      <w:r w:rsidRPr="00060C17">
        <w:rPr>
          <w:rFonts w:ascii="Times New Roman" w:eastAsia="Times New Roman" w:hAnsi="Times New Roman" w:cs="David"/>
          <w:color w:val="000000"/>
          <w:sz w:val="24"/>
          <w:szCs w:val="24"/>
        </w:rPr>
        <w:tab/>
      </w:r>
      <w:r w:rsidRPr="00060C17">
        <w:rPr>
          <w:rFonts w:ascii="Times New Roman" w:eastAsia="Times New Roman" w:hAnsi="Times New Roman" w:cs="David"/>
          <w:color w:val="000000"/>
          <w:sz w:val="24"/>
          <w:szCs w:val="24"/>
        </w:rPr>
        <w:tab/>
        <w:t xml:space="preserve">      </w:t>
      </w:r>
      <w:r w:rsidRPr="00060C17">
        <w:rPr>
          <w:rFonts w:ascii="Times New Roman" w:eastAsia="Times New Roman" w:hAnsi="Times New Roman" w:cs="David"/>
          <w:color w:val="000000"/>
          <w:sz w:val="24"/>
          <w:szCs w:val="24"/>
          <w:rtl/>
        </w:rPr>
        <w:t xml:space="preserve"> </w:t>
      </w:r>
      <w:r w:rsidRPr="00060C17">
        <w:rPr>
          <w:rFonts w:ascii="Times New Roman" w:eastAsia="Times New Roman" w:hAnsi="Times New Roman" w:cs="David"/>
          <w:color w:val="000000"/>
          <w:sz w:val="24"/>
          <w:szCs w:val="24"/>
          <w:u w:val="single"/>
          <w:rtl/>
        </w:rPr>
        <w:tab/>
      </w:r>
      <w:r w:rsidRPr="00060C17">
        <w:rPr>
          <w:rFonts w:ascii="Times New Roman" w:eastAsia="Times New Roman" w:hAnsi="Times New Roman" w:cs="David"/>
          <w:color w:val="000000"/>
          <w:sz w:val="24"/>
          <w:szCs w:val="24"/>
          <w:u w:val="single"/>
          <w:rtl/>
        </w:rPr>
        <w:tab/>
      </w:r>
      <w:r w:rsidRPr="00060C17">
        <w:rPr>
          <w:rFonts w:ascii="Times New Roman" w:eastAsia="Times New Roman" w:hAnsi="Times New Roman" w:cs="David"/>
          <w:color w:val="000000"/>
          <w:sz w:val="24"/>
          <w:szCs w:val="24"/>
          <w:u w:val="single"/>
          <w:rtl/>
        </w:rPr>
        <w:tab/>
      </w:r>
      <w:r w:rsidRPr="00060C17">
        <w:rPr>
          <w:rFonts w:ascii="Times New Roman" w:eastAsia="Times New Roman" w:hAnsi="Times New Roman" w:cs="David"/>
          <w:color w:val="000000"/>
          <w:sz w:val="24"/>
          <w:szCs w:val="24"/>
          <w:u w:val="single"/>
          <w:rtl/>
        </w:rPr>
        <w:tab/>
      </w:r>
      <w:r w:rsidRPr="00060C17">
        <w:rPr>
          <w:rFonts w:ascii="Times New Roman" w:eastAsia="Times New Roman" w:hAnsi="Times New Roman" w:cs="David"/>
          <w:color w:val="000000"/>
          <w:sz w:val="24"/>
          <w:szCs w:val="24"/>
          <w:rtl/>
        </w:rPr>
        <w:t xml:space="preserve">        </w:t>
      </w:r>
    </w:p>
    <w:p w:rsidR="00060C17" w:rsidRPr="00060C17" w:rsidRDefault="00060C17" w:rsidP="00060C17">
      <w:pPr>
        <w:widowControl w:val="0"/>
        <w:autoSpaceDE w:val="0"/>
        <w:autoSpaceDN w:val="0"/>
        <w:adjustRightInd w:val="0"/>
        <w:spacing w:after="0" w:line="240" w:lineRule="atLeast"/>
        <w:rPr>
          <w:rFonts w:ascii="Times New Roman" w:eastAsia="Times New Roman" w:hAnsi="Times New Roman" w:cs="David"/>
          <w:sz w:val="24"/>
          <w:szCs w:val="24"/>
          <w:rtl/>
        </w:rPr>
      </w:pPr>
      <w:r w:rsidRPr="00060C17">
        <w:rPr>
          <w:rFonts w:ascii="Times New Roman" w:eastAsia="Times New Roman" w:hAnsi="Times New Roman" w:cs="David"/>
          <w:color w:val="000000"/>
          <w:sz w:val="24"/>
          <w:szCs w:val="24"/>
          <w:rtl/>
        </w:rPr>
        <w:t xml:space="preserve">    </w:t>
      </w:r>
      <w:r w:rsidRPr="00060C17">
        <w:rPr>
          <w:rFonts w:ascii="Times New Roman" w:eastAsia="Times New Roman" w:hAnsi="Times New Roman" w:cs="David"/>
          <w:color w:val="000000"/>
          <w:sz w:val="24"/>
          <w:szCs w:val="24"/>
          <w:rtl/>
        </w:rPr>
        <w:tab/>
      </w:r>
      <w:r w:rsidRPr="00060C17">
        <w:rPr>
          <w:rFonts w:ascii="Times New Roman" w:eastAsia="Times New Roman" w:hAnsi="Times New Roman" w:cs="David"/>
          <w:color w:val="000000"/>
          <w:sz w:val="24"/>
          <w:szCs w:val="24"/>
          <w:rtl/>
        </w:rPr>
        <w:tab/>
        <w:t>תאריך</w:t>
      </w:r>
      <w:r w:rsidRPr="00060C17">
        <w:rPr>
          <w:rFonts w:ascii="David" w:eastAsia="Times New Roman" w:hAnsi="Tms Rmn" w:cs="David"/>
          <w:color w:val="000000"/>
          <w:sz w:val="24"/>
          <w:szCs w:val="24"/>
        </w:rPr>
        <w:t xml:space="preserve"> </w:t>
      </w:r>
      <w:r w:rsidRPr="00060C17">
        <w:rPr>
          <w:rFonts w:ascii="David" w:eastAsia="Times New Roman" w:hAnsi="Tms Rmn" w:cs="David"/>
          <w:color w:val="000000"/>
          <w:sz w:val="24"/>
          <w:szCs w:val="24"/>
        </w:rPr>
        <w:tab/>
      </w:r>
      <w:r w:rsidRPr="00060C17">
        <w:rPr>
          <w:rFonts w:ascii="David" w:eastAsia="Times New Roman" w:hAnsi="Tms Rmn" w:cs="David"/>
          <w:color w:val="000000"/>
          <w:sz w:val="24"/>
          <w:szCs w:val="24"/>
        </w:rPr>
        <w:tab/>
      </w:r>
      <w:r w:rsidRPr="00060C17">
        <w:rPr>
          <w:rFonts w:ascii="David" w:eastAsia="Times New Roman" w:hAnsi="Tms Rmn" w:cs="David"/>
          <w:color w:val="000000"/>
          <w:sz w:val="24"/>
          <w:szCs w:val="24"/>
        </w:rPr>
        <w:tab/>
      </w:r>
      <w:r w:rsidRPr="00060C17">
        <w:rPr>
          <w:rFonts w:ascii="Times New Roman" w:eastAsia="Times New Roman" w:hAnsi="Times New Roman" w:cs="David"/>
          <w:color w:val="000000"/>
          <w:sz w:val="24"/>
          <w:szCs w:val="24"/>
          <w:rtl/>
        </w:rPr>
        <w:t xml:space="preserve"> </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sz w:val="24"/>
          <w:szCs w:val="24"/>
          <w:rtl/>
        </w:rPr>
        <w:tab/>
      </w:r>
      <w:r w:rsidRPr="00060C17">
        <w:rPr>
          <w:rFonts w:ascii="Times New Roman" w:eastAsia="Times New Roman" w:hAnsi="Times New Roman" w:cs="David" w:hint="cs"/>
          <w:sz w:val="24"/>
          <w:szCs w:val="24"/>
          <w:rtl/>
        </w:rPr>
        <w:t xml:space="preserve">     </w:t>
      </w:r>
      <w:r w:rsidRPr="00060C17">
        <w:rPr>
          <w:rFonts w:ascii="Times New Roman" w:eastAsia="Times New Roman" w:hAnsi="Times New Roman" w:cs="David"/>
          <w:sz w:val="24"/>
          <w:szCs w:val="24"/>
          <w:rtl/>
        </w:rPr>
        <w:t>חתימה וחותמת</w:t>
      </w:r>
    </w:p>
    <w:p w:rsidR="00060C17" w:rsidRPr="00060C17" w:rsidRDefault="00060C17" w:rsidP="00060C17">
      <w:pPr>
        <w:widowControl w:val="0"/>
        <w:autoSpaceDE w:val="0"/>
        <w:autoSpaceDN w:val="0"/>
        <w:adjustRightInd w:val="0"/>
        <w:spacing w:after="0" w:line="240" w:lineRule="atLeast"/>
        <w:rPr>
          <w:rFonts w:ascii="Times New Roman" w:eastAsia="Times New Roman" w:hAnsi="Times New Roman" w:cs="David"/>
          <w:sz w:val="24"/>
          <w:szCs w:val="24"/>
          <w:u w:val="single"/>
          <w:rtl/>
        </w:rPr>
      </w:pPr>
    </w:p>
    <w:p w:rsidR="00060C17" w:rsidRPr="00060C17" w:rsidRDefault="00060C17" w:rsidP="00060C17">
      <w:pPr>
        <w:widowControl w:val="0"/>
        <w:spacing w:after="0" w:line="240" w:lineRule="auto"/>
        <w:jc w:val="center"/>
        <w:rPr>
          <w:rFonts w:ascii="Times New Roman" w:eastAsia="Times New Roman" w:hAnsi="Times New Roman" w:cs="David"/>
          <w:b/>
          <w:bCs/>
          <w:sz w:val="24"/>
          <w:szCs w:val="24"/>
          <w:u w:val="single"/>
          <w:rtl/>
        </w:rPr>
      </w:pPr>
    </w:p>
    <w:p w:rsidR="00060C17" w:rsidRPr="00060C17" w:rsidRDefault="00060C17" w:rsidP="00060C17">
      <w:pPr>
        <w:widowControl w:val="0"/>
        <w:spacing w:after="0" w:line="360" w:lineRule="auto"/>
        <w:jc w:val="both"/>
        <w:rPr>
          <w:rFonts w:ascii="Times New Roman" w:eastAsia="Times New Roman" w:hAnsi="Times New Roman" w:cs="David"/>
          <w:b/>
          <w:bCs/>
          <w:sz w:val="24"/>
          <w:szCs w:val="24"/>
          <w:u w:val="single"/>
          <w:rtl/>
        </w:rPr>
      </w:pPr>
      <w:r w:rsidRPr="00060C17">
        <w:rPr>
          <w:rFonts w:ascii="Times New Roman" w:eastAsia="Times New Roman" w:hAnsi="Times New Roman" w:cs="David"/>
          <w:b/>
          <w:bCs/>
          <w:sz w:val="24"/>
          <w:szCs w:val="24"/>
          <w:u w:val="single"/>
          <w:rtl/>
        </w:rPr>
        <w:t>אישור</w:t>
      </w:r>
    </w:p>
    <w:p w:rsidR="00060C17" w:rsidRPr="00060C17" w:rsidRDefault="00060C17" w:rsidP="00060C17">
      <w:pPr>
        <w:widowControl w:val="0"/>
        <w:spacing w:after="0" w:line="360" w:lineRule="auto"/>
        <w:jc w:val="both"/>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 xml:space="preserve">אני הח"מ, ________________, עו"ד מאשר/ת כי ביום ____________ הופיע/ה </w:t>
      </w:r>
      <w:r w:rsidRPr="00060C17">
        <w:rPr>
          <w:rFonts w:ascii="Times New Roman" w:eastAsia="Times New Roman" w:hAnsi="Times New Roman" w:cs="David" w:hint="cs"/>
          <w:b/>
          <w:bCs/>
          <w:sz w:val="24"/>
          <w:szCs w:val="24"/>
          <w:rtl/>
        </w:rPr>
        <w:t>ב</w:t>
      </w:r>
      <w:r w:rsidRPr="00060C17">
        <w:rPr>
          <w:rFonts w:ascii="Times New Roman" w:eastAsia="Times New Roman" w:hAnsi="Times New Roman" w:cs="David"/>
          <w:b/>
          <w:bCs/>
          <w:sz w:val="24"/>
          <w:szCs w:val="24"/>
          <w:rtl/>
        </w:rPr>
        <w:t xml:space="preserve">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60C17" w:rsidRPr="00060C17" w:rsidRDefault="00060C17" w:rsidP="00060C17">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2"/>
        <w:gridCol w:w="3753"/>
        <w:gridCol w:w="3117"/>
      </w:tblGrid>
      <w:tr w:rsidR="00060C17" w:rsidRPr="00060C17" w:rsidTr="00060C17">
        <w:tc>
          <w:tcPr>
            <w:tcW w:w="1652"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___________</w:t>
            </w:r>
          </w:p>
        </w:tc>
        <w:tc>
          <w:tcPr>
            <w:tcW w:w="3753"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______________________</w:t>
            </w:r>
          </w:p>
        </w:tc>
        <w:tc>
          <w:tcPr>
            <w:tcW w:w="3117"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b/>
                <w:bCs/>
                <w:sz w:val="24"/>
                <w:szCs w:val="24"/>
                <w:rtl/>
              </w:rPr>
            </w:pPr>
            <w:r w:rsidRPr="00060C17">
              <w:rPr>
                <w:rFonts w:ascii="Times New Roman" w:eastAsia="Times New Roman" w:hAnsi="Times New Roman" w:cs="David"/>
                <w:b/>
                <w:bCs/>
                <w:sz w:val="24"/>
                <w:szCs w:val="24"/>
                <w:rtl/>
              </w:rPr>
              <w:t>____________</w:t>
            </w:r>
          </w:p>
        </w:tc>
      </w:tr>
      <w:tr w:rsidR="00060C17" w:rsidRPr="00060C17" w:rsidTr="00060C17">
        <w:tc>
          <w:tcPr>
            <w:tcW w:w="1652"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תאריך</w:t>
            </w:r>
          </w:p>
        </w:tc>
        <w:tc>
          <w:tcPr>
            <w:tcW w:w="3753"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חותמת ומספ</w:t>
            </w:r>
            <w:r w:rsidRPr="00060C17">
              <w:rPr>
                <w:rFonts w:ascii="Times New Roman" w:eastAsia="Times New Roman" w:hAnsi="Times New Roman" w:cs="David" w:hint="cs"/>
                <w:sz w:val="24"/>
                <w:szCs w:val="24"/>
                <w:rtl/>
              </w:rPr>
              <w:t xml:space="preserve">ר </w:t>
            </w:r>
            <w:r w:rsidRPr="00060C17">
              <w:rPr>
                <w:rFonts w:ascii="Times New Roman" w:eastAsia="Times New Roman" w:hAnsi="Times New Roman" w:cs="David"/>
                <w:sz w:val="24"/>
                <w:szCs w:val="24"/>
                <w:rtl/>
              </w:rPr>
              <w:t xml:space="preserve"> רישיון עורך דין</w:t>
            </w:r>
          </w:p>
        </w:tc>
        <w:tc>
          <w:tcPr>
            <w:tcW w:w="3117" w:type="dxa"/>
            <w:shd w:val="clear" w:color="auto" w:fill="auto"/>
            <w:vAlign w:val="center"/>
          </w:tcPr>
          <w:p w:rsidR="00060C17" w:rsidRPr="00060C17" w:rsidRDefault="00060C17" w:rsidP="00060C17">
            <w:pPr>
              <w:widowControl w:val="0"/>
              <w:spacing w:after="0" w:line="360" w:lineRule="auto"/>
              <w:jc w:val="center"/>
              <w:rPr>
                <w:rFonts w:ascii="Times New Roman" w:eastAsia="Times New Roman" w:hAnsi="Times New Roman" w:cs="David"/>
                <w:sz w:val="24"/>
                <w:szCs w:val="24"/>
                <w:rtl/>
              </w:rPr>
            </w:pPr>
            <w:r w:rsidRPr="00060C17">
              <w:rPr>
                <w:rFonts w:ascii="Times New Roman" w:eastAsia="Times New Roman" w:hAnsi="Times New Roman" w:cs="David"/>
                <w:sz w:val="24"/>
                <w:szCs w:val="24"/>
                <w:rtl/>
              </w:rPr>
              <w:t>חתימת עו"ד</w:t>
            </w:r>
          </w:p>
        </w:tc>
      </w:tr>
    </w:tbl>
    <w:p w:rsidR="00060C17" w:rsidRPr="00060C17" w:rsidRDefault="00060C17" w:rsidP="00060C17">
      <w:pPr>
        <w:widowControl w:val="0"/>
        <w:spacing w:before="120" w:after="0" w:line="360" w:lineRule="auto"/>
        <w:ind w:hanging="477"/>
        <w:jc w:val="both"/>
        <w:outlineLvl w:val="0"/>
        <w:rPr>
          <w:rFonts w:ascii="Times New Roman" w:hAnsi="Times New Roman" w:cs="David"/>
          <w:b/>
          <w:bCs/>
          <w:caps/>
          <w:spacing w:val="15"/>
          <w:sz w:val="24"/>
          <w:szCs w:val="24"/>
          <w:u w:val="single"/>
          <w:rtl/>
        </w:rPr>
      </w:pPr>
      <w:r w:rsidRPr="00060C17">
        <w:rPr>
          <w:rFonts w:ascii="Times New Roman" w:hAnsi="Times New Roman" w:cs="David" w:hint="cs"/>
          <w:b/>
          <w:bCs/>
          <w:caps/>
          <w:spacing w:val="15"/>
          <w:sz w:val="24"/>
          <w:szCs w:val="24"/>
          <w:u w:val="single"/>
          <w:rtl/>
        </w:rPr>
        <w:lastRenderedPageBreak/>
        <w:t>נספח</w:t>
      </w:r>
      <w:r w:rsidRPr="00060C17">
        <w:rPr>
          <w:rFonts w:ascii="Times New Roman" w:hAnsi="Times New Roman" w:cs="David"/>
          <w:b/>
          <w:bCs/>
          <w:caps/>
          <w:spacing w:val="15"/>
          <w:sz w:val="24"/>
          <w:szCs w:val="24"/>
          <w:u w:val="single"/>
          <w:rtl/>
        </w:rPr>
        <w:t xml:space="preserve"> ז' - טבלת </w:t>
      </w:r>
      <w:proofErr w:type="spellStart"/>
      <w:r w:rsidRPr="00060C17">
        <w:rPr>
          <w:rFonts w:ascii="Times New Roman" w:hAnsi="Times New Roman" w:cs="David" w:hint="cs"/>
          <w:b/>
          <w:bCs/>
          <w:caps/>
          <w:spacing w:val="15"/>
          <w:sz w:val="24"/>
          <w:szCs w:val="24"/>
          <w:u w:val="single"/>
          <w:rtl/>
        </w:rPr>
        <w:t>מפ</w:t>
      </w:r>
      <w:r w:rsidRPr="00060C17">
        <w:rPr>
          <w:rFonts w:ascii="Times New Roman" w:hAnsi="Times New Roman" w:cs="David"/>
          <w:b/>
          <w:bCs/>
          <w:caps/>
          <w:spacing w:val="15"/>
          <w:sz w:val="24"/>
          <w:szCs w:val="24"/>
          <w:u w:val="single"/>
          <w:rtl/>
        </w:rPr>
        <w:t>"ל</w:t>
      </w:r>
      <w:proofErr w:type="spellEnd"/>
    </w:p>
    <w:p w:rsidR="00060C17" w:rsidRPr="00060C17" w:rsidRDefault="00060C17" w:rsidP="00060C17">
      <w:pPr>
        <w:widowControl w:val="0"/>
        <w:spacing w:after="0" w:line="240" w:lineRule="auto"/>
        <w:rPr>
          <w:rFonts w:ascii="Times New Roman" w:eastAsia="Times New Roman" w:hAnsi="Times New Roman" w:cs="David"/>
          <w:sz w:val="24"/>
          <w:szCs w:val="24"/>
        </w:rPr>
      </w:pPr>
    </w:p>
    <w:p w:rsidR="00060C17" w:rsidRPr="00060C17" w:rsidRDefault="00060C17" w:rsidP="00060C17">
      <w:pPr>
        <w:widowControl w:val="0"/>
        <w:spacing w:after="0" w:line="240" w:lineRule="auto"/>
        <w:jc w:val="center"/>
        <w:rPr>
          <w:rFonts w:ascii="Times New (W1)" w:eastAsia="Times New Roman" w:hAnsi="Times New (W1)" w:cs="David"/>
          <w:bCs/>
          <w:sz w:val="24"/>
          <w:szCs w:val="24"/>
          <w:u w:val="single"/>
          <w:rtl/>
        </w:rPr>
      </w:pPr>
      <w:r w:rsidRPr="00060C17">
        <w:rPr>
          <w:rFonts w:ascii="Times New (W1)" w:eastAsia="Times New Roman" w:hAnsi="Times New (W1)" w:cs="David" w:hint="cs"/>
          <w:bCs/>
          <w:sz w:val="24"/>
          <w:szCs w:val="24"/>
          <w:u w:val="single"/>
          <w:rtl/>
        </w:rPr>
        <w:t xml:space="preserve">טבלת </w:t>
      </w:r>
      <w:proofErr w:type="spellStart"/>
      <w:r w:rsidRPr="00060C17">
        <w:rPr>
          <w:rFonts w:ascii="Times New (W1)" w:eastAsia="Times New Roman" w:hAnsi="Times New (W1)" w:cs="David" w:hint="cs"/>
          <w:bCs/>
          <w:sz w:val="24"/>
          <w:szCs w:val="24"/>
          <w:u w:val="single"/>
          <w:rtl/>
        </w:rPr>
        <w:t>המפ"ל</w:t>
      </w:r>
      <w:proofErr w:type="spellEnd"/>
      <w:r w:rsidRPr="00060C17">
        <w:rPr>
          <w:rFonts w:ascii="Times New (W1)" w:eastAsia="Times New Roman" w:hAnsi="Times New (W1)" w:cs="David" w:hint="cs"/>
          <w:bCs/>
          <w:sz w:val="24"/>
          <w:szCs w:val="24"/>
          <w:u w:val="single"/>
          <w:rtl/>
        </w:rPr>
        <w:t xml:space="preserve"> אשר תשמש את וועדת המכרזים לדירוג המציעים</w:t>
      </w:r>
    </w:p>
    <w:p w:rsidR="00060C17" w:rsidRPr="00060C17" w:rsidRDefault="00060C17" w:rsidP="00060C17">
      <w:pPr>
        <w:widowControl w:val="0"/>
        <w:spacing w:after="0" w:line="240" w:lineRule="auto"/>
        <w:jc w:val="center"/>
        <w:rPr>
          <w:rFonts w:ascii="Times New (W1)" w:eastAsia="Times New Roman" w:hAnsi="Times New (W1)" w:cs="David"/>
          <w:bCs/>
          <w:sz w:val="24"/>
          <w:szCs w:val="24"/>
          <w:u w:val="single"/>
          <w:rtl/>
        </w:rPr>
      </w:pPr>
    </w:p>
    <w:p w:rsidR="00060C17" w:rsidRPr="00060C17" w:rsidRDefault="00060C17" w:rsidP="00060C17">
      <w:pPr>
        <w:widowControl w:val="0"/>
        <w:spacing w:after="0" w:line="360" w:lineRule="auto"/>
        <w:ind w:hanging="1186"/>
        <w:rPr>
          <w:rFonts w:ascii="Times New (W1)" w:eastAsia="Times New Roman" w:hAnsi="Times New (W1)" w:cs="David"/>
          <w:bCs/>
          <w:sz w:val="24"/>
          <w:szCs w:val="24"/>
          <w:u w:val="single"/>
          <w:rtl/>
        </w:rPr>
      </w:pPr>
      <w:r w:rsidRPr="00060C17">
        <w:rPr>
          <w:rFonts w:ascii="Times New (W1)" w:eastAsia="Times New Roman" w:hAnsi="Times New (W1)" w:cs="David" w:hint="eastAsia"/>
          <w:bCs/>
          <w:sz w:val="24"/>
          <w:szCs w:val="24"/>
          <w:u w:val="single"/>
          <w:rtl/>
        </w:rPr>
        <w:t>שלב</w:t>
      </w:r>
      <w:r w:rsidRPr="00060C17">
        <w:rPr>
          <w:rFonts w:ascii="Times New (W1)" w:eastAsia="Times New Roman" w:hAnsi="Times New (W1)" w:cs="David"/>
          <w:bCs/>
          <w:sz w:val="24"/>
          <w:szCs w:val="24"/>
          <w:u w:val="single"/>
          <w:rtl/>
        </w:rPr>
        <w:t xml:space="preserve"> </w:t>
      </w:r>
      <w:r w:rsidRPr="00060C17">
        <w:rPr>
          <w:rFonts w:ascii="Times New (W1)" w:eastAsia="Times New Roman" w:hAnsi="Times New (W1)" w:cs="David" w:hint="eastAsia"/>
          <w:bCs/>
          <w:sz w:val="24"/>
          <w:szCs w:val="24"/>
          <w:u w:val="single"/>
          <w:rtl/>
        </w:rPr>
        <w:t>האיכות</w:t>
      </w:r>
      <w:r w:rsidRPr="00060C17">
        <w:rPr>
          <w:rFonts w:ascii="Times New (W1)" w:eastAsia="Times New Roman" w:hAnsi="Times New (W1)" w:cs="David"/>
          <w:bCs/>
          <w:sz w:val="24"/>
          <w:szCs w:val="24"/>
          <w:u w:val="single"/>
          <w:rtl/>
        </w:rPr>
        <w:t>:</w:t>
      </w:r>
    </w:p>
    <w:tbl>
      <w:tblPr>
        <w:bidiVisual/>
        <w:tblW w:w="6233" w:type="pct"/>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5"/>
        <w:gridCol w:w="2354"/>
        <w:gridCol w:w="3684"/>
        <w:gridCol w:w="848"/>
        <w:gridCol w:w="525"/>
        <w:gridCol w:w="240"/>
        <w:gridCol w:w="1133"/>
        <w:gridCol w:w="795"/>
      </w:tblGrid>
      <w:tr w:rsidR="00B70072" w:rsidRPr="00060C17" w:rsidTr="008670A9">
        <w:trPr>
          <w:trHeight w:val="1551"/>
        </w:trPr>
        <w:tc>
          <w:tcPr>
            <w:tcW w:w="492" w:type="pct"/>
            <w:tcBorders>
              <w:top w:val="single" w:sz="24" w:space="0" w:color="auto"/>
              <w:left w:val="single" w:sz="24" w:space="0" w:color="auto"/>
              <w:bottom w:val="single" w:sz="2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Pr>
            </w:pPr>
            <w:r w:rsidRPr="00060C17">
              <w:rPr>
                <w:rFonts w:ascii="Calibri" w:hAnsi="Calibri" w:cs="David" w:hint="cs"/>
                <w:b/>
                <w:bCs/>
                <w:caps/>
                <w:spacing w:val="15"/>
                <w:sz w:val="24"/>
                <w:szCs w:val="24"/>
                <w:rtl/>
              </w:rPr>
              <w:t>סעיף</w:t>
            </w:r>
          </w:p>
        </w:tc>
        <w:tc>
          <w:tcPr>
            <w:tcW w:w="1108" w:type="pct"/>
            <w:tcBorders>
              <w:top w:val="single" w:sz="24" w:space="0" w:color="auto"/>
              <w:left w:val="single" w:sz="4" w:space="0" w:color="auto"/>
              <w:bottom w:val="single" w:sz="2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Pr>
            </w:pPr>
            <w:r w:rsidRPr="00060C17">
              <w:rPr>
                <w:rFonts w:ascii="Calibri" w:hAnsi="Calibri" w:cs="David" w:hint="cs"/>
                <w:b/>
                <w:bCs/>
                <w:caps/>
                <w:spacing w:val="15"/>
                <w:sz w:val="24"/>
                <w:szCs w:val="24"/>
                <w:rtl/>
              </w:rPr>
              <w:t>תיאור</w:t>
            </w:r>
          </w:p>
        </w:tc>
        <w:tc>
          <w:tcPr>
            <w:tcW w:w="1734" w:type="pct"/>
            <w:vMerge w:val="restart"/>
            <w:tcBorders>
              <w:top w:val="single" w:sz="24" w:space="0" w:color="auto"/>
              <w:left w:val="single" w:sz="4" w:space="0" w:color="auto"/>
              <w:right w:val="single" w:sz="4" w:space="0" w:color="auto"/>
            </w:tcBorders>
          </w:tcPr>
          <w:p w:rsidR="00A8328B" w:rsidRPr="00060C17" w:rsidRDefault="00A8328B" w:rsidP="00060C17">
            <w:pPr>
              <w:widowControl w:val="0"/>
              <w:spacing w:before="120" w:after="0" w:line="360" w:lineRule="auto"/>
              <w:jc w:val="center"/>
              <w:outlineLvl w:val="0"/>
              <w:rPr>
                <w:rFonts w:ascii="Calibri" w:hAnsi="Calibri" w:cs="David"/>
                <w:b/>
                <w:bCs/>
                <w:caps/>
                <w:spacing w:val="15"/>
                <w:sz w:val="24"/>
                <w:szCs w:val="24"/>
                <w:rtl/>
              </w:rPr>
            </w:pPr>
            <w:r>
              <w:rPr>
                <w:rFonts w:ascii="Calibri" w:hAnsi="Calibri" w:cs="David" w:hint="cs"/>
                <w:b/>
                <w:bCs/>
                <w:caps/>
                <w:spacing w:val="15"/>
                <w:sz w:val="24"/>
                <w:szCs w:val="24"/>
                <w:rtl/>
              </w:rPr>
              <w:t>מהם הקריטריונים לקבלת ניקוד מלא</w:t>
            </w:r>
          </w:p>
        </w:tc>
        <w:tc>
          <w:tcPr>
            <w:tcW w:w="759" w:type="pct"/>
            <w:gridSpan w:val="3"/>
            <w:tcBorders>
              <w:top w:val="single" w:sz="24" w:space="0" w:color="auto"/>
              <w:left w:val="single" w:sz="4" w:space="0" w:color="auto"/>
              <w:bottom w:val="single" w:sz="2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center"/>
              <w:outlineLvl w:val="0"/>
              <w:rPr>
                <w:rFonts w:ascii="Calibri" w:hAnsi="Calibri" w:cs="David"/>
                <w:b/>
                <w:bCs/>
                <w:caps/>
                <w:spacing w:val="15"/>
                <w:sz w:val="24"/>
                <w:szCs w:val="24"/>
              </w:rPr>
            </w:pPr>
            <w:r w:rsidRPr="00060C17">
              <w:rPr>
                <w:rFonts w:ascii="Calibri" w:hAnsi="Calibri" w:cs="David" w:hint="cs"/>
                <w:b/>
                <w:bCs/>
                <w:caps/>
                <w:spacing w:val="15"/>
                <w:sz w:val="24"/>
                <w:szCs w:val="24"/>
                <w:rtl/>
              </w:rPr>
              <w:t>ניקוד בגין מורכבות העבודות</w:t>
            </w:r>
          </w:p>
          <w:p w:rsidR="00A8328B" w:rsidRPr="00060C17" w:rsidRDefault="00A8328B" w:rsidP="00060C17">
            <w:pPr>
              <w:widowControl w:val="0"/>
              <w:spacing w:before="120" w:after="0" w:line="360" w:lineRule="auto"/>
              <w:jc w:val="center"/>
              <w:outlineLvl w:val="0"/>
              <w:rPr>
                <w:rFonts w:ascii="Calibri" w:hAnsi="Calibri" w:cs="David"/>
                <w:b/>
                <w:bCs/>
                <w:caps/>
                <w:spacing w:val="15"/>
                <w:sz w:val="24"/>
                <w:szCs w:val="24"/>
              </w:rPr>
            </w:pPr>
            <w:r w:rsidRPr="00060C17" w:rsidDel="00E904CA">
              <w:rPr>
                <w:rFonts w:ascii="Calibri" w:hAnsi="Calibri" w:cs="David" w:hint="cs"/>
                <w:b/>
                <w:bCs/>
                <w:caps/>
                <w:spacing w:val="15"/>
                <w:sz w:val="24"/>
                <w:szCs w:val="24"/>
                <w:rtl/>
              </w:rPr>
              <w:t xml:space="preserve"> </w:t>
            </w:r>
          </w:p>
        </w:tc>
        <w:tc>
          <w:tcPr>
            <w:tcW w:w="533" w:type="pct"/>
            <w:vMerge w:val="restart"/>
            <w:tcBorders>
              <w:top w:val="single" w:sz="24" w:space="0" w:color="auto"/>
              <w:left w:val="single" w:sz="4" w:space="0" w:color="auto"/>
              <w:right w:val="single" w:sz="4" w:space="0" w:color="auto"/>
            </w:tcBorders>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r w:rsidRPr="00060C17">
              <w:rPr>
                <w:rFonts w:ascii="Calibri" w:hAnsi="Calibri" w:cs="David" w:hint="cs"/>
                <w:b/>
                <w:bCs/>
                <w:caps/>
                <w:spacing w:val="15"/>
                <w:sz w:val="24"/>
                <w:szCs w:val="24"/>
                <w:rtl/>
              </w:rPr>
              <w:t>ניקוד בגין מגוון העבודות</w:t>
            </w:r>
          </w:p>
        </w:tc>
        <w:tc>
          <w:tcPr>
            <w:tcW w:w="374" w:type="pct"/>
            <w:vMerge w:val="restart"/>
            <w:tcBorders>
              <w:top w:val="single" w:sz="24" w:space="0" w:color="auto"/>
              <w:left w:val="single" w:sz="4" w:space="0" w:color="auto"/>
              <w:right w:val="single" w:sz="2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r w:rsidRPr="00060C17">
              <w:rPr>
                <w:rFonts w:ascii="Calibri" w:hAnsi="Calibri" w:cs="David" w:hint="cs"/>
                <w:b/>
                <w:bCs/>
                <w:caps/>
                <w:spacing w:val="15"/>
                <w:sz w:val="24"/>
                <w:szCs w:val="24"/>
                <w:rtl/>
              </w:rPr>
              <w:t>ניקוד כולל</w:t>
            </w:r>
          </w:p>
        </w:tc>
      </w:tr>
      <w:tr w:rsidR="00B70072" w:rsidRPr="00060C17" w:rsidTr="008670A9">
        <w:tc>
          <w:tcPr>
            <w:tcW w:w="492" w:type="pct"/>
            <w:tcBorders>
              <w:top w:val="single" w:sz="24" w:space="0" w:color="auto"/>
              <w:left w:val="single" w:sz="24" w:space="0" w:color="auto"/>
              <w:bottom w:val="single" w:sz="24" w:space="0" w:color="auto"/>
              <w:right w:val="single" w:sz="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p>
        </w:tc>
        <w:tc>
          <w:tcPr>
            <w:tcW w:w="1108" w:type="pct"/>
            <w:tcBorders>
              <w:top w:val="single" w:sz="24" w:space="0" w:color="auto"/>
              <w:left w:val="single" w:sz="4" w:space="0" w:color="auto"/>
              <w:bottom w:val="single" w:sz="24" w:space="0" w:color="auto"/>
              <w:right w:val="single" w:sz="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p>
        </w:tc>
        <w:tc>
          <w:tcPr>
            <w:tcW w:w="1734" w:type="pct"/>
            <w:vMerge/>
            <w:tcBorders>
              <w:left w:val="single" w:sz="4" w:space="0" w:color="auto"/>
              <w:bottom w:val="single" w:sz="24" w:space="0" w:color="auto"/>
              <w:right w:val="single" w:sz="4" w:space="0" w:color="auto"/>
            </w:tcBorders>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p>
        </w:tc>
        <w:tc>
          <w:tcPr>
            <w:tcW w:w="399" w:type="pct"/>
            <w:tcBorders>
              <w:top w:val="single" w:sz="24" w:space="0" w:color="auto"/>
              <w:left w:val="single" w:sz="4" w:space="0" w:color="auto"/>
              <w:bottom w:val="single" w:sz="24" w:space="0" w:color="auto"/>
              <w:right w:val="single" w:sz="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r w:rsidRPr="00060C17">
              <w:rPr>
                <w:rFonts w:ascii="Calibri" w:hAnsi="Calibri" w:cs="David" w:hint="cs"/>
                <w:b/>
                <w:bCs/>
                <w:caps/>
                <w:spacing w:val="15"/>
                <w:sz w:val="24"/>
                <w:szCs w:val="24"/>
                <w:rtl/>
              </w:rPr>
              <w:t>מהות</w:t>
            </w:r>
          </w:p>
        </w:tc>
        <w:tc>
          <w:tcPr>
            <w:tcW w:w="360" w:type="pct"/>
            <w:gridSpan w:val="2"/>
            <w:tcBorders>
              <w:top w:val="single" w:sz="24" w:space="0" w:color="auto"/>
              <w:left w:val="single" w:sz="4" w:space="0" w:color="auto"/>
              <w:bottom w:val="single" w:sz="24" w:space="0" w:color="auto"/>
              <w:right w:val="single" w:sz="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r w:rsidRPr="00060C17">
              <w:rPr>
                <w:rFonts w:ascii="Calibri" w:hAnsi="Calibri" w:cs="David" w:hint="cs"/>
                <w:b/>
                <w:bCs/>
                <w:caps/>
                <w:spacing w:val="15"/>
                <w:sz w:val="24"/>
                <w:szCs w:val="24"/>
                <w:rtl/>
              </w:rPr>
              <w:t>היקף</w:t>
            </w:r>
          </w:p>
        </w:tc>
        <w:tc>
          <w:tcPr>
            <w:tcW w:w="533" w:type="pct"/>
            <w:vMerge/>
            <w:tcBorders>
              <w:left w:val="single" w:sz="4" w:space="0" w:color="auto"/>
              <w:bottom w:val="single" w:sz="24" w:space="0" w:color="auto"/>
              <w:right w:val="single" w:sz="4" w:space="0" w:color="auto"/>
            </w:tcBorders>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p>
        </w:tc>
        <w:tc>
          <w:tcPr>
            <w:tcW w:w="374" w:type="pct"/>
            <w:vMerge/>
            <w:tcBorders>
              <w:left w:val="single" w:sz="4" w:space="0" w:color="auto"/>
              <w:bottom w:val="single" w:sz="24" w:space="0" w:color="auto"/>
              <w:right w:val="single" w:sz="2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tl/>
              </w:rPr>
            </w:pPr>
          </w:p>
        </w:tc>
      </w:tr>
      <w:tr w:rsidR="00B70072" w:rsidRPr="00060C17" w:rsidTr="008670A9">
        <w:tc>
          <w:tcPr>
            <w:tcW w:w="492" w:type="pct"/>
            <w:tcBorders>
              <w:top w:val="single" w:sz="24" w:space="0" w:color="auto"/>
              <w:left w:val="single" w:sz="24" w:space="0" w:color="auto"/>
              <w:bottom w:val="single" w:sz="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caps/>
                <w:spacing w:val="15"/>
                <w:sz w:val="24"/>
                <w:szCs w:val="24"/>
              </w:rPr>
            </w:pPr>
            <w:r w:rsidRPr="00060C17">
              <w:rPr>
                <w:rFonts w:ascii="Calibri" w:hAnsi="Calibri" w:cs="David" w:hint="cs"/>
                <w:caps/>
                <w:spacing w:val="15"/>
                <w:sz w:val="24"/>
                <w:szCs w:val="24"/>
                <w:rtl/>
              </w:rPr>
              <w:t>9.1.2.1</w:t>
            </w:r>
          </w:p>
        </w:tc>
        <w:tc>
          <w:tcPr>
            <w:tcW w:w="1108" w:type="pct"/>
            <w:tcBorders>
              <w:top w:val="single" w:sz="24" w:space="0" w:color="auto"/>
              <w:left w:val="single" w:sz="4" w:space="0" w:color="auto"/>
              <w:bottom w:val="single" w:sz="4" w:space="0" w:color="auto"/>
              <w:right w:val="single" w:sz="4" w:space="0" w:color="auto"/>
            </w:tcBorders>
            <w:shd w:val="clear" w:color="auto" w:fill="auto"/>
            <w:hideMark/>
          </w:tcPr>
          <w:p w:rsidR="00A8328B" w:rsidRPr="00060C17" w:rsidRDefault="00715C18" w:rsidP="009B7F63">
            <w:pPr>
              <w:widowControl w:val="0"/>
              <w:tabs>
                <w:tab w:val="center" w:pos="3918"/>
                <w:tab w:val="center" w:pos="5619"/>
              </w:tabs>
              <w:spacing w:after="0" w:line="360" w:lineRule="auto"/>
              <w:rPr>
                <w:rFonts w:ascii="Times New Roman" w:eastAsia="Times New Roman" w:hAnsi="Times New Roman" w:cs="David"/>
                <w:b/>
                <w:sz w:val="24"/>
                <w:szCs w:val="24"/>
              </w:rPr>
            </w:pPr>
            <w:r w:rsidRPr="00060C17">
              <w:rPr>
                <w:rFonts w:ascii="Times New Roman" w:eastAsia="Times New Roman" w:hAnsi="Times New Roman" w:cs="David" w:hint="cs"/>
                <w:sz w:val="24"/>
                <w:szCs w:val="24"/>
                <w:rtl/>
              </w:rPr>
              <w:t xml:space="preserve">ניסיון המציע ב- 7 השנים האחרונות </w:t>
            </w:r>
            <w:r w:rsidRPr="00060C17">
              <w:rPr>
                <w:rFonts w:ascii="Times New Roman" w:eastAsia="Times New Roman" w:hAnsi="Times New Roman" w:cs="David"/>
                <w:sz w:val="24"/>
                <w:szCs w:val="24"/>
                <w:rtl/>
              </w:rPr>
              <w:t xml:space="preserve">בביצוע </w:t>
            </w:r>
            <w:r w:rsidRPr="00060C17">
              <w:rPr>
                <w:rFonts w:ascii="Times New Roman" w:eastAsia="Times New Roman" w:hAnsi="Times New Roman" w:cs="David" w:hint="cs"/>
                <w:sz w:val="24"/>
                <w:szCs w:val="24"/>
                <w:rtl/>
              </w:rPr>
              <w:t>עבודות שכללו</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 xml:space="preserve">ייעוץ או מתן חוות דעת </w:t>
            </w:r>
            <w:r w:rsidR="009D3011">
              <w:rPr>
                <w:rFonts w:ascii="Times New Roman" w:eastAsia="Times New Roman" w:hAnsi="Times New Roman" w:cs="David" w:hint="cs"/>
                <w:sz w:val="24"/>
                <w:szCs w:val="24"/>
                <w:rtl/>
              </w:rPr>
              <w:t xml:space="preserve">על </w:t>
            </w:r>
            <w:r w:rsidRPr="00060C17">
              <w:rPr>
                <w:rFonts w:ascii="Times New Roman" w:eastAsia="Times New Roman" w:hAnsi="Times New Roman" w:cs="David" w:hint="cs"/>
                <w:sz w:val="24"/>
                <w:szCs w:val="24"/>
                <w:rtl/>
              </w:rPr>
              <w:t>פעילות דירקט</w:t>
            </w:r>
            <w:r>
              <w:rPr>
                <w:rFonts w:ascii="Times New Roman" w:eastAsia="Times New Roman" w:hAnsi="Times New Roman" w:cs="David" w:hint="cs"/>
                <w:sz w:val="24"/>
                <w:szCs w:val="24"/>
                <w:rtl/>
              </w:rPr>
              <w:t>ו</w:t>
            </w:r>
            <w:r w:rsidRPr="00060C17">
              <w:rPr>
                <w:rFonts w:ascii="Times New Roman" w:eastAsia="Times New Roman" w:hAnsi="Times New Roman" w:cs="David" w:hint="cs"/>
                <w:sz w:val="24"/>
                <w:szCs w:val="24"/>
                <w:rtl/>
              </w:rPr>
              <w:t>ריונים וחברי דירקטוריונים, לרבות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סדרי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ותהליכי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עבודה</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ותפקוד</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חברי</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הדירקטוריון</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בתאגידים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ציבוריים,</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בחברות</w:t>
            </w:r>
            <w:r w:rsidRPr="00060C17">
              <w:rPr>
                <w:rFonts w:ascii="Times New Roman" w:eastAsia="Times New Roman" w:hAnsi="Times New Roman" w:cs="David"/>
                <w:sz w:val="24"/>
                <w:szCs w:val="24"/>
                <w:rtl/>
              </w:rPr>
              <w:t xml:space="preserve"> </w:t>
            </w:r>
            <w:r w:rsidRPr="00060C17">
              <w:rPr>
                <w:rFonts w:ascii="Times New Roman" w:eastAsia="Times New Roman" w:hAnsi="Times New Roman" w:cs="David" w:hint="cs"/>
                <w:sz w:val="24"/>
                <w:szCs w:val="24"/>
                <w:rtl/>
              </w:rPr>
              <w:t>ממשלתיות ובחברות ציבוריות</w:t>
            </w:r>
            <w:r w:rsidRPr="00060C17">
              <w:rPr>
                <w:rFonts w:ascii="Times New Roman" w:eastAsia="Times New Roman" w:hAnsi="Times New Roman" w:cs="David"/>
                <w:sz w:val="24"/>
                <w:szCs w:val="24"/>
                <w:rtl/>
              </w:rPr>
              <w:t xml:space="preserve"> </w:t>
            </w:r>
            <w:r w:rsidR="00A8328B" w:rsidRPr="00060C17">
              <w:rPr>
                <w:rFonts w:ascii="Times New Roman" w:eastAsia="Times New Roman" w:hAnsi="Times New Roman" w:cs="David"/>
                <w:sz w:val="24"/>
                <w:szCs w:val="24"/>
                <w:rtl/>
              </w:rPr>
              <w:t>(</w:t>
            </w:r>
            <w:r w:rsidR="00A8328B" w:rsidRPr="00060C17">
              <w:rPr>
                <w:rFonts w:ascii="Times New Roman" w:eastAsia="Times New Roman" w:hAnsi="Times New Roman" w:cs="David" w:hint="cs"/>
                <w:sz w:val="24"/>
                <w:szCs w:val="24"/>
                <w:rtl/>
              </w:rPr>
              <w:t>2</w:t>
            </w:r>
            <w:r w:rsidR="009B7F63">
              <w:rPr>
                <w:rFonts w:ascii="Times New Roman" w:eastAsia="Times New Roman" w:hAnsi="Times New Roman" w:cs="David" w:hint="cs"/>
                <w:sz w:val="24"/>
                <w:szCs w:val="24"/>
                <w:rtl/>
              </w:rPr>
              <w:t>0</w:t>
            </w:r>
            <w:r w:rsidR="00A8328B" w:rsidRPr="00060C17">
              <w:rPr>
                <w:rFonts w:ascii="Times New Roman" w:eastAsia="Times New Roman" w:hAnsi="Times New Roman" w:cs="David"/>
                <w:sz w:val="24"/>
                <w:szCs w:val="24"/>
                <w:rtl/>
              </w:rPr>
              <w:t>%).</w:t>
            </w:r>
          </w:p>
        </w:tc>
        <w:tc>
          <w:tcPr>
            <w:tcW w:w="1734" w:type="pct"/>
            <w:tcBorders>
              <w:top w:val="single" w:sz="24" w:space="0" w:color="auto"/>
              <w:left w:val="single" w:sz="4" w:space="0" w:color="auto"/>
              <w:bottom w:val="single" w:sz="4" w:space="0" w:color="auto"/>
              <w:right w:val="single" w:sz="4" w:space="0" w:color="auto"/>
            </w:tcBorders>
          </w:tcPr>
          <w:p w:rsidR="002F199A" w:rsidRDefault="00715C18" w:rsidP="00AE0EB8">
            <w:pPr>
              <w:widowControl w:val="0"/>
              <w:spacing w:before="120" w:after="0" w:line="360" w:lineRule="auto"/>
              <w:jc w:val="both"/>
              <w:outlineLvl w:val="0"/>
              <w:rPr>
                <w:rFonts w:ascii="Calibri" w:hAnsi="Calibri" w:cs="David"/>
                <w:caps/>
                <w:spacing w:val="15"/>
                <w:sz w:val="24"/>
                <w:szCs w:val="24"/>
                <w:rtl/>
              </w:rPr>
            </w:pPr>
            <w:r w:rsidRPr="00715C18">
              <w:rPr>
                <w:rFonts w:ascii="Calibri" w:hAnsi="Calibri" w:cs="David" w:hint="cs"/>
                <w:b/>
                <w:bCs/>
                <w:caps/>
                <w:spacing w:val="15"/>
                <w:sz w:val="24"/>
                <w:szCs w:val="24"/>
                <w:rtl/>
              </w:rPr>
              <w:t>מגוון</w:t>
            </w:r>
            <w:r>
              <w:rPr>
                <w:rFonts w:ascii="Calibri" w:hAnsi="Calibri" w:cs="David" w:hint="cs"/>
                <w:caps/>
                <w:spacing w:val="15"/>
                <w:sz w:val="24"/>
                <w:szCs w:val="24"/>
                <w:rtl/>
              </w:rPr>
              <w:t>-</w:t>
            </w:r>
            <w:r w:rsidR="00CE2499">
              <w:rPr>
                <w:rFonts w:ascii="Calibri" w:hAnsi="Calibri" w:cs="David" w:hint="cs"/>
                <w:caps/>
                <w:spacing w:val="15"/>
                <w:sz w:val="24"/>
                <w:szCs w:val="24"/>
                <w:rtl/>
              </w:rPr>
              <w:t xml:space="preserve"> עד</w:t>
            </w:r>
            <w:r>
              <w:rPr>
                <w:rFonts w:ascii="Calibri" w:hAnsi="Calibri" w:cs="David" w:hint="cs"/>
                <w:caps/>
                <w:spacing w:val="15"/>
                <w:sz w:val="24"/>
                <w:szCs w:val="24"/>
                <w:rtl/>
              </w:rPr>
              <w:t xml:space="preserve"> </w:t>
            </w:r>
            <w:r w:rsidR="00971C94">
              <w:rPr>
                <w:rFonts w:ascii="Calibri" w:hAnsi="Calibri" w:cs="David" w:hint="cs"/>
                <w:caps/>
                <w:spacing w:val="15"/>
                <w:sz w:val="24"/>
                <w:szCs w:val="24"/>
                <w:rtl/>
              </w:rPr>
              <w:t xml:space="preserve">5 </w:t>
            </w:r>
            <w:r w:rsidR="00CE2499">
              <w:rPr>
                <w:rFonts w:ascii="Calibri" w:hAnsi="Calibri" w:cs="David" w:hint="cs"/>
                <w:caps/>
                <w:spacing w:val="15"/>
                <w:sz w:val="24"/>
                <w:szCs w:val="24"/>
                <w:rtl/>
              </w:rPr>
              <w:t>נק' יינתנו</w:t>
            </w:r>
            <w:r>
              <w:rPr>
                <w:rFonts w:ascii="Calibri" w:hAnsi="Calibri" w:cs="David" w:hint="cs"/>
                <w:caps/>
                <w:spacing w:val="15"/>
                <w:sz w:val="24"/>
                <w:szCs w:val="24"/>
                <w:rtl/>
              </w:rPr>
              <w:t xml:space="preserve"> על ביצוע 3 העבודות שיפרט המציע ב-3 גופים </w:t>
            </w:r>
            <w:r w:rsidR="00971C94">
              <w:rPr>
                <w:rFonts w:ascii="Calibri" w:hAnsi="Calibri" w:cs="David" w:hint="cs"/>
                <w:caps/>
                <w:spacing w:val="15"/>
                <w:sz w:val="24"/>
                <w:szCs w:val="24"/>
                <w:rtl/>
              </w:rPr>
              <w:t xml:space="preserve">משלושה </w:t>
            </w:r>
            <w:r>
              <w:rPr>
                <w:rFonts w:ascii="Calibri" w:hAnsi="Calibri" w:cs="David" w:hint="cs"/>
                <w:caps/>
                <w:spacing w:val="15"/>
                <w:sz w:val="24"/>
                <w:szCs w:val="24"/>
                <w:rtl/>
              </w:rPr>
              <w:t>תחומי עיסוק שונים</w:t>
            </w:r>
            <w:r w:rsidR="002F199A">
              <w:rPr>
                <w:rFonts w:ascii="Calibri" w:hAnsi="Calibri" w:cs="David" w:hint="cs"/>
                <w:caps/>
                <w:spacing w:val="15"/>
                <w:sz w:val="24"/>
                <w:szCs w:val="24"/>
                <w:rtl/>
              </w:rPr>
              <w:t>.</w:t>
            </w:r>
            <w:r w:rsidR="00E65393">
              <w:rPr>
                <w:rFonts w:ascii="Calibri" w:hAnsi="Calibri" w:cs="David" w:hint="cs"/>
                <w:caps/>
                <w:spacing w:val="15"/>
                <w:sz w:val="24"/>
                <w:szCs w:val="24"/>
                <w:rtl/>
              </w:rPr>
              <w:t xml:space="preserve"> במידה ויציג </w:t>
            </w:r>
            <w:r w:rsidR="00AE0EB8">
              <w:rPr>
                <w:rFonts w:ascii="Calibri" w:hAnsi="Calibri" w:cs="David" w:hint="cs"/>
                <w:caps/>
                <w:spacing w:val="15"/>
                <w:sz w:val="24"/>
                <w:szCs w:val="24"/>
                <w:rtl/>
              </w:rPr>
              <w:t xml:space="preserve">3 עבודות משני תחומי עיסוק יינתנו עד </w:t>
            </w:r>
            <w:r w:rsidR="00B43E4A">
              <w:rPr>
                <w:rFonts w:ascii="Calibri" w:hAnsi="Calibri" w:cs="David" w:hint="cs"/>
                <w:caps/>
                <w:spacing w:val="15"/>
                <w:sz w:val="24"/>
                <w:szCs w:val="24"/>
                <w:rtl/>
              </w:rPr>
              <w:t xml:space="preserve">3.33 </w:t>
            </w:r>
            <w:proofErr w:type="spellStart"/>
            <w:r w:rsidR="00B43E4A">
              <w:rPr>
                <w:rFonts w:ascii="Calibri" w:hAnsi="Calibri" w:cs="David" w:hint="cs"/>
                <w:caps/>
                <w:spacing w:val="15"/>
                <w:sz w:val="24"/>
                <w:szCs w:val="24"/>
                <w:rtl/>
              </w:rPr>
              <w:t>נק</w:t>
            </w:r>
            <w:proofErr w:type="spellEnd"/>
            <w:r w:rsidR="00B43E4A">
              <w:rPr>
                <w:rFonts w:ascii="Calibri" w:hAnsi="Calibri" w:cs="David" w:hint="cs"/>
                <w:caps/>
                <w:spacing w:val="15"/>
                <w:sz w:val="24"/>
                <w:szCs w:val="24"/>
                <w:rtl/>
              </w:rPr>
              <w:t>'</w:t>
            </w:r>
            <w:r w:rsidR="00E65393">
              <w:rPr>
                <w:rFonts w:ascii="Calibri" w:hAnsi="Calibri" w:cs="David" w:hint="cs"/>
                <w:caps/>
                <w:spacing w:val="15"/>
                <w:sz w:val="24"/>
                <w:szCs w:val="24"/>
                <w:rtl/>
              </w:rPr>
              <w:t>.</w:t>
            </w:r>
            <w:r w:rsidR="00B43E4A">
              <w:rPr>
                <w:rFonts w:ascii="Calibri" w:hAnsi="Calibri" w:cs="David" w:hint="cs"/>
                <w:caps/>
                <w:spacing w:val="15"/>
                <w:sz w:val="24"/>
                <w:szCs w:val="24"/>
                <w:rtl/>
              </w:rPr>
              <w:t xml:space="preserve"> במידה ויציג 3 עבודות מתחום עיסוק אחד יינתנו עד 1.67 </w:t>
            </w:r>
            <w:proofErr w:type="spellStart"/>
            <w:r w:rsidR="00B43E4A">
              <w:rPr>
                <w:rFonts w:ascii="Calibri" w:hAnsi="Calibri" w:cs="David" w:hint="cs"/>
                <w:caps/>
                <w:spacing w:val="15"/>
                <w:sz w:val="24"/>
                <w:szCs w:val="24"/>
                <w:rtl/>
              </w:rPr>
              <w:t>נק</w:t>
            </w:r>
            <w:proofErr w:type="spellEnd"/>
            <w:r w:rsidR="00B43E4A">
              <w:rPr>
                <w:rFonts w:ascii="Calibri" w:hAnsi="Calibri" w:cs="David" w:hint="cs"/>
                <w:caps/>
                <w:spacing w:val="15"/>
                <w:sz w:val="24"/>
                <w:szCs w:val="24"/>
                <w:rtl/>
              </w:rPr>
              <w:t>'.</w:t>
            </w:r>
          </w:p>
          <w:p w:rsidR="00996A83" w:rsidRDefault="00715C18" w:rsidP="00E65393">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 xml:space="preserve"> </w:t>
            </w:r>
            <w:r w:rsidR="00996A83">
              <w:rPr>
                <w:rFonts w:ascii="Calibri" w:hAnsi="Calibri" w:cs="David" w:hint="cs"/>
                <w:b/>
                <w:bCs/>
                <w:caps/>
                <w:spacing w:val="15"/>
                <w:sz w:val="24"/>
                <w:szCs w:val="24"/>
                <w:rtl/>
              </w:rPr>
              <w:t>מהות</w:t>
            </w:r>
            <w:r w:rsidR="00996A83">
              <w:rPr>
                <w:rFonts w:ascii="Calibri" w:hAnsi="Calibri" w:cs="David" w:hint="cs"/>
                <w:caps/>
                <w:spacing w:val="15"/>
                <w:sz w:val="24"/>
                <w:szCs w:val="24"/>
                <w:rtl/>
              </w:rPr>
              <w:t>- ניקוד מלא (</w:t>
            </w:r>
            <w:r w:rsidR="00E65393">
              <w:rPr>
                <w:rFonts w:ascii="Calibri" w:hAnsi="Calibri" w:cs="David" w:hint="cs"/>
                <w:caps/>
                <w:spacing w:val="15"/>
                <w:sz w:val="24"/>
                <w:szCs w:val="24"/>
                <w:rtl/>
              </w:rPr>
              <w:t>9</w:t>
            </w:r>
            <w:r w:rsidR="00996A83">
              <w:rPr>
                <w:rFonts w:ascii="Calibri" w:hAnsi="Calibri" w:cs="David" w:hint="cs"/>
                <w:caps/>
                <w:spacing w:val="15"/>
                <w:sz w:val="24"/>
                <w:szCs w:val="24"/>
                <w:rtl/>
              </w:rPr>
              <w:t xml:space="preserve"> נק') יינתן </w:t>
            </w:r>
            <w:r w:rsidR="00DC1053">
              <w:rPr>
                <w:rFonts w:ascii="Calibri" w:hAnsi="Calibri" w:cs="David" w:hint="cs"/>
                <w:caps/>
                <w:spacing w:val="15"/>
                <w:sz w:val="24"/>
                <w:szCs w:val="24"/>
                <w:rtl/>
              </w:rPr>
              <w:t>על ביצוע עבודות ייעוץ\ מתן חוות דעת שנועדו לבדוק סדרי ותהליכי עבודה הנוגעים לליבת העשייה של הדירקטוריון.</w:t>
            </w:r>
            <w:r w:rsidR="00E65393">
              <w:rPr>
                <w:rFonts w:ascii="Calibri" w:hAnsi="Calibri" w:cs="David" w:hint="cs"/>
                <w:caps/>
                <w:spacing w:val="15"/>
                <w:sz w:val="24"/>
                <w:szCs w:val="24"/>
                <w:rtl/>
              </w:rPr>
              <w:t xml:space="preserve"> הניקוד יינתן על שלושת העבודות שיפרט המציע</w:t>
            </w:r>
            <w:r w:rsidR="00655CCB">
              <w:rPr>
                <w:rFonts w:ascii="Calibri" w:hAnsi="Calibri" w:cs="David" w:hint="cs"/>
                <w:caps/>
                <w:spacing w:val="15"/>
                <w:sz w:val="24"/>
                <w:szCs w:val="24"/>
                <w:rtl/>
              </w:rPr>
              <w:t xml:space="preserve"> (3 נק' לחברה)</w:t>
            </w:r>
            <w:r w:rsidR="00E65393">
              <w:rPr>
                <w:rFonts w:ascii="Calibri" w:hAnsi="Calibri" w:cs="David" w:hint="cs"/>
                <w:caps/>
                <w:spacing w:val="15"/>
                <w:sz w:val="24"/>
                <w:szCs w:val="24"/>
                <w:rtl/>
              </w:rPr>
              <w:t>.</w:t>
            </w:r>
          </w:p>
          <w:p w:rsidR="00996A83" w:rsidRPr="00996A83" w:rsidRDefault="00996A83" w:rsidP="00B43E4A">
            <w:pPr>
              <w:spacing w:line="360" w:lineRule="auto"/>
              <w:rPr>
                <w:rFonts w:ascii="Calibri" w:hAnsi="Calibri" w:cs="David"/>
                <w:caps/>
                <w:spacing w:val="15"/>
                <w:sz w:val="24"/>
                <w:szCs w:val="24"/>
                <w:rtl/>
              </w:rPr>
            </w:pPr>
            <w:r>
              <w:rPr>
                <w:rFonts w:ascii="Calibri" w:hAnsi="Calibri" w:cs="David" w:hint="cs"/>
                <w:b/>
                <w:bCs/>
                <w:caps/>
                <w:spacing w:val="15"/>
                <w:sz w:val="24"/>
                <w:szCs w:val="24"/>
                <w:rtl/>
              </w:rPr>
              <w:t>היקף</w:t>
            </w:r>
            <w:r>
              <w:rPr>
                <w:rFonts w:ascii="Calibri" w:hAnsi="Calibri" w:cs="David" w:hint="cs"/>
                <w:caps/>
                <w:spacing w:val="15"/>
                <w:sz w:val="24"/>
                <w:szCs w:val="24"/>
                <w:rtl/>
              </w:rPr>
              <w:t>- ניקוד מלא (</w:t>
            </w:r>
            <w:r w:rsidR="00E65393">
              <w:rPr>
                <w:rFonts w:ascii="Calibri" w:hAnsi="Calibri" w:cs="David" w:hint="cs"/>
                <w:caps/>
                <w:spacing w:val="15"/>
                <w:sz w:val="24"/>
                <w:szCs w:val="24"/>
                <w:rtl/>
              </w:rPr>
              <w:t>6</w:t>
            </w:r>
            <w:r>
              <w:rPr>
                <w:rFonts w:ascii="Calibri" w:hAnsi="Calibri" w:cs="David" w:hint="cs"/>
                <w:caps/>
                <w:spacing w:val="15"/>
                <w:sz w:val="24"/>
                <w:szCs w:val="24"/>
                <w:rtl/>
              </w:rPr>
              <w:t xml:space="preserve"> נק') יינתן על ביצוע 3 העבודות שיפרט המציע ב-3 גופים עם מחזור פעילות של </w:t>
            </w:r>
            <w:r w:rsidR="000C4E4D">
              <w:rPr>
                <w:rFonts w:ascii="Calibri" w:hAnsi="Calibri" w:cs="David" w:hint="cs"/>
                <w:caps/>
                <w:spacing w:val="15"/>
                <w:sz w:val="24"/>
                <w:szCs w:val="24"/>
                <w:rtl/>
              </w:rPr>
              <w:t xml:space="preserve">100 </w:t>
            </w:r>
            <w:r w:rsidR="00CE2499">
              <w:rPr>
                <w:rFonts w:ascii="Calibri" w:hAnsi="Calibri" w:cs="David" w:hint="cs"/>
                <w:caps/>
                <w:spacing w:val="15"/>
                <w:sz w:val="24"/>
                <w:szCs w:val="24"/>
                <w:rtl/>
              </w:rPr>
              <w:t>מיליון ₪ ומעלה</w:t>
            </w:r>
            <w:r w:rsidR="00181EC0">
              <w:rPr>
                <w:rFonts w:ascii="Calibri" w:hAnsi="Calibri" w:cs="David" w:hint="cs"/>
                <w:caps/>
                <w:spacing w:val="15"/>
                <w:sz w:val="24"/>
                <w:szCs w:val="24"/>
                <w:rtl/>
              </w:rPr>
              <w:t>.</w:t>
            </w:r>
            <w:r w:rsidR="006055F9">
              <w:rPr>
                <w:rFonts w:ascii="Calibri" w:hAnsi="Calibri" w:cs="David" w:hint="cs"/>
                <w:caps/>
                <w:spacing w:val="15"/>
                <w:sz w:val="24"/>
                <w:szCs w:val="24"/>
                <w:rtl/>
              </w:rPr>
              <w:t xml:space="preserve"> כל אחת מ-3 העבודות </w:t>
            </w:r>
            <w:r w:rsidR="00655CCB">
              <w:rPr>
                <w:rFonts w:ascii="Calibri" w:hAnsi="Calibri" w:cs="David" w:hint="cs"/>
                <w:caps/>
                <w:spacing w:val="15"/>
                <w:sz w:val="24"/>
                <w:szCs w:val="24"/>
                <w:rtl/>
              </w:rPr>
              <w:t xml:space="preserve">שיציג המציע </w:t>
            </w:r>
            <w:r w:rsidR="006055F9">
              <w:rPr>
                <w:rFonts w:ascii="Calibri" w:hAnsi="Calibri" w:cs="David" w:hint="cs"/>
                <w:caps/>
                <w:spacing w:val="15"/>
                <w:sz w:val="24"/>
                <w:szCs w:val="24"/>
                <w:rtl/>
              </w:rPr>
              <w:t>תקבל עבור סעיף זה</w:t>
            </w:r>
            <w:r w:rsidR="00655CCB">
              <w:rPr>
                <w:rFonts w:ascii="Calibri" w:hAnsi="Calibri" w:cs="David" w:hint="cs"/>
                <w:caps/>
                <w:spacing w:val="15"/>
                <w:sz w:val="24"/>
                <w:szCs w:val="24"/>
                <w:rtl/>
              </w:rPr>
              <w:t xml:space="preserve"> את הניקוד הבא-</w:t>
            </w:r>
            <w:r w:rsidR="006055F9">
              <w:rPr>
                <w:rFonts w:ascii="Calibri" w:hAnsi="Calibri" w:cs="David" w:hint="cs"/>
                <w:caps/>
                <w:spacing w:val="15"/>
                <w:sz w:val="24"/>
                <w:szCs w:val="24"/>
                <w:rtl/>
              </w:rPr>
              <w:t xml:space="preserve"> 2 נק' (אם מחזור הפעילות גבוה מ-</w:t>
            </w:r>
            <w:r w:rsidR="00655CCB">
              <w:rPr>
                <w:rFonts w:ascii="Calibri" w:hAnsi="Calibri" w:cs="David" w:hint="cs"/>
                <w:caps/>
                <w:spacing w:val="15"/>
                <w:sz w:val="24"/>
                <w:szCs w:val="24"/>
                <w:rtl/>
              </w:rPr>
              <w:t>100</w:t>
            </w:r>
            <w:r w:rsidR="006055F9">
              <w:rPr>
                <w:rFonts w:ascii="Calibri" w:hAnsi="Calibri" w:cs="David" w:hint="cs"/>
                <w:caps/>
                <w:spacing w:val="15"/>
                <w:sz w:val="24"/>
                <w:szCs w:val="24"/>
                <w:rtl/>
              </w:rPr>
              <w:t xml:space="preserve"> </w:t>
            </w:r>
            <w:proofErr w:type="spellStart"/>
            <w:r w:rsidR="00655CCB">
              <w:rPr>
                <w:rFonts w:ascii="Calibri" w:hAnsi="Calibri" w:cs="David" w:hint="cs"/>
                <w:caps/>
                <w:spacing w:val="15"/>
                <w:sz w:val="24"/>
                <w:szCs w:val="24"/>
                <w:rtl/>
              </w:rPr>
              <w:t>מלש"ח</w:t>
            </w:r>
            <w:proofErr w:type="spellEnd"/>
            <w:r w:rsidR="006055F9">
              <w:rPr>
                <w:rFonts w:ascii="Calibri" w:hAnsi="Calibri" w:cs="David" w:hint="cs"/>
                <w:caps/>
                <w:spacing w:val="15"/>
                <w:sz w:val="24"/>
                <w:szCs w:val="24"/>
                <w:rtl/>
              </w:rPr>
              <w:t>), נקודה אחת (</w:t>
            </w:r>
            <w:r w:rsidR="00655CCB">
              <w:rPr>
                <w:rFonts w:ascii="Calibri" w:hAnsi="Calibri" w:cs="David" w:hint="cs"/>
                <w:caps/>
                <w:spacing w:val="15"/>
                <w:sz w:val="24"/>
                <w:szCs w:val="24"/>
                <w:rtl/>
              </w:rPr>
              <w:t xml:space="preserve">אם מחזור הפעילות הוא בין 70 ל-100 </w:t>
            </w:r>
            <w:proofErr w:type="spellStart"/>
            <w:r w:rsidR="00655CCB">
              <w:rPr>
                <w:rFonts w:ascii="Calibri" w:hAnsi="Calibri" w:cs="David" w:hint="cs"/>
                <w:caps/>
                <w:spacing w:val="15"/>
                <w:sz w:val="24"/>
                <w:szCs w:val="24"/>
                <w:rtl/>
              </w:rPr>
              <w:t>מלש"ח</w:t>
            </w:r>
            <w:proofErr w:type="spellEnd"/>
            <w:r w:rsidR="006055F9">
              <w:rPr>
                <w:rFonts w:ascii="Calibri" w:hAnsi="Calibri" w:cs="David" w:hint="cs"/>
                <w:caps/>
                <w:spacing w:val="15"/>
                <w:sz w:val="24"/>
                <w:szCs w:val="24"/>
                <w:rtl/>
              </w:rPr>
              <w:t>),</w:t>
            </w:r>
            <w:r w:rsidR="00B43E4A">
              <w:rPr>
                <w:rFonts w:ascii="Calibri" w:hAnsi="Calibri" w:cs="David" w:hint="cs"/>
                <w:caps/>
                <w:spacing w:val="15"/>
                <w:sz w:val="24"/>
                <w:szCs w:val="24"/>
                <w:rtl/>
              </w:rPr>
              <w:t xml:space="preserve"> 0 נקודות (אם</w:t>
            </w:r>
            <w:r w:rsidR="00655CCB">
              <w:rPr>
                <w:rFonts w:ascii="Calibri" w:hAnsi="Calibri" w:cs="David" w:hint="cs"/>
                <w:caps/>
                <w:spacing w:val="15"/>
                <w:sz w:val="24"/>
                <w:szCs w:val="24"/>
                <w:rtl/>
              </w:rPr>
              <w:t xml:space="preserve"> מחזור </w:t>
            </w:r>
            <w:r w:rsidR="00B43E4A">
              <w:rPr>
                <w:rFonts w:ascii="Calibri" w:hAnsi="Calibri" w:cs="David" w:hint="cs"/>
                <w:caps/>
                <w:spacing w:val="15"/>
                <w:sz w:val="24"/>
                <w:szCs w:val="24"/>
                <w:rtl/>
              </w:rPr>
              <w:lastRenderedPageBreak/>
              <w:t xml:space="preserve">פעילות נמוך מ-70 </w:t>
            </w:r>
            <w:proofErr w:type="spellStart"/>
            <w:r w:rsidR="00B43E4A">
              <w:rPr>
                <w:rFonts w:ascii="Calibri" w:hAnsi="Calibri" w:cs="David" w:hint="cs"/>
                <w:caps/>
                <w:spacing w:val="15"/>
                <w:sz w:val="24"/>
                <w:szCs w:val="24"/>
                <w:rtl/>
              </w:rPr>
              <w:t>מלש"ח</w:t>
            </w:r>
            <w:proofErr w:type="spellEnd"/>
            <w:r w:rsidR="00B43E4A">
              <w:rPr>
                <w:rFonts w:ascii="Calibri" w:hAnsi="Calibri" w:cs="David" w:hint="cs"/>
                <w:caps/>
                <w:spacing w:val="15"/>
                <w:sz w:val="24"/>
                <w:szCs w:val="24"/>
                <w:rtl/>
              </w:rPr>
              <w:t>)</w:t>
            </w:r>
            <w:r w:rsidR="00655CCB">
              <w:rPr>
                <w:rFonts w:ascii="Calibri" w:hAnsi="Calibri" w:cs="David" w:hint="cs"/>
                <w:caps/>
                <w:spacing w:val="15"/>
                <w:sz w:val="24"/>
                <w:szCs w:val="24"/>
                <w:rtl/>
              </w:rPr>
              <w:t>.</w:t>
            </w:r>
          </w:p>
        </w:tc>
        <w:tc>
          <w:tcPr>
            <w:tcW w:w="399" w:type="pct"/>
            <w:tcBorders>
              <w:top w:val="single" w:sz="24" w:space="0" w:color="auto"/>
              <w:left w:val="single" w:sz="4" w:space="0" w:color="auto"/>
              <w:bottom w:val="single" w:sz="4" w:space="0" w:color="auto"/>
              <w:right w:val="single" w:sz="4" w:space="0" w:color="auto"/>
            </w:tcBorders>
            <w:shd w:val="clear" w:color="auto" w:fill="auto"/>
            <w:hideMark/>
          </w:tcPr>
          <w:p w:rsidR="00A8328B" w:rsidRPr="00060C17" w:rsidRDefault="00E65393"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lastRenderedPageBreak/>
              <w:t>9</w:t>
            </w:r>
          </w:p>
        </w:tc>
        <w:tc>
          <w:tcPr>
            <w:tcW w:w="360" w:type="pct"/>
            <w:gridSpan w:val="2"/>
            <w:tcBorders>
              <w:top w:val="single" w:sz="24" w:space="0" w:color="auto"/>
              <w:left w:val="single" w:sz="4" w:space="0" w:color="auto"/>
              <w:bottom w:val="single" w:sz="4" w:space="0" w:color="auto"/>
              <w:right w:val="single" w:sz="4" w:space="0" w:color="auto"/>
            </w:tcBorders>
            <w:shd w:val="clear" w:color="auto" w:fill="auto"/>
            <w:hideMark/>
          </w:tcPr>
          <w:p w:rsidR="00A8328B" w:rsidRPr="00060C17" w:rsidRDefault="00E65393"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t>6</w:t>
            </w:r>
          </w:p>
        </w:tc>
        <w:tc>
          <w:tcPr>
            <w:tcW w:w="533" w:type="pct"/>
            <w:tcBorders>
              <w:top w:val="single" w:sz="24" w:space="0" w:color="auto"/>
              <w:left w:val="single" w:sz="4" w:space="0" w:color="auto"/>
              <w:bottom w:val="single" w:sz="4" w:space="0" w:color="auto"/>
              <w:right w:val="single" w:sz="4" w:space="0" w:color="auto"/>
            </w:tcBorders>
          </w:tcPr>
          <w:p w:rsidR="00A8328B" w:rsidRPr="00060C17" w:rsidRDefault="00971C94"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5</w:t>
            </w:r>
          </w:p>
        </w:tc>
        <w:tc>
          <w:tcPr>
            <w:tcW w:w="374" w:type="pct"/>
            <w:tcBorders>
              <w:top w:val="single" w:sz="24" w:space="0" w:color="auto"/>
              <w:left w:val="single" w:sz="4" w:space="0" w:color="auto"/>
              <w:bottom w:val="single" w:sz="4" w:space="0" w:color="auto"/>
              <w:right w:val="single" w:sz="24" w:space="0" w:color="auto"/>
            </w:tcBorders>
            <w:shd w:val="clear" w:color="auto" w:fill="auto"/>
            <w:hideMark/>
          </w:tcPr>
          <w:p w:rsidR="00A8328B" w:rsidRPr="00060C17" w:rsidRDefault="00971C94"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t>20</w:t>
            </w:r>
          </w:p>
        </w:tc>
      </w:tr>
      <w:tr w:rsidR="00B70072" w:rsidRPr="00060C17" w:rsidTr="008670A9">
        <w:tc>
          <w:tcPr>
            <w:tcW w:w="492" w:type="pct"/>
            <w:tcBorders>
              <w:top w:val="single" w:sz="4" w:space="0" w:color="auto"/>
              <w:left w:val="single" w:sz="24" w:space="0" w:color="auto"/>
              <w:bottom w:val="single" w:sz="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caps/>
                <w:spacing w:val="15"/>
                <w:sz w:val="24"/>
                <w:szCs w:val="24"/>
              </w:rPr>
            </w:pPr>
            <w:r w:rsidRPr="00060C17">
              <w:rPr>
                <w:rFonts w:ascii="Calibri" w:hAnsi="Calibri" w:cs="David" w:hint="cs"/>
                <w:caps/>
                <w:spacing w:val="15"/>
                <w:sz w:val="24"/>
                <w:szCs w:val="24"/>
                <w:rtl/>
              </w:rPr>
              <w:lastRenderedPageBreak/>
              <w:t>9.1.2.2</w:t>
            </w:r>
          </w:p>
        </w:tc>
        <w:tc>
          <w:tcPr>
            <w:tcW w:w="1108" w:type="pct"/>
            <w:tcBorders>
              <w:top w:val="single" w:sz="4" w:space="0" w:color="auto"/>
              <w:left w:val="single" w:sz="4" w:space="0" w:color="auto"/>
              <w:bottom w:val="single" w:sz="4" w:space="0" w:color="auto"/>
              <w:right w:val="single" w:sz="4" w:space="0" w:color="auto"/>
            </w:tcBorders>
            <w:shd w:val="clear" w:color="auto" w:fill="auto"/>
          </w:tcPr>
          <w:p w:rsidR="00A8328B" w:rsidRPr="00060C17" w:rsidRDefault="000E036E" w:rsidP="0089450A">
            <w:pPr>
              <w:widowControl w:val="0"/>
              <w:tabs>
                <w:tab w:val="center" w:pos="3918"/>
                <w:tab w:val="center" w:pos="5619"/>
              </w:tabs>
              <w:spacing w:after="0" w:line="360" w:lineRule="auto"/>
              <w:rPr>
                <w:rFonts w:ascii="Times New Roman" w:eastAsia="Times New Roman" w:hAnsi="Times New Roman" w:cs="David"/>
                <w:b/>
                <w:sz w:val="24"/>
                <w:szCs w:val="24"/>
              </w:rPr>
            </w:pPr>
            <w:r w:rsidRPr="00060C17">
              <w:rPr>
                <w:rFonts w:ascii="Times New Roman" w:eastAsia="Times New Roman" w:hAnsi="Times New Roman" w:cs="David" w:hint="cs"/>
                <w:sz w:val="24"/>
                <w:szCs w:val="24"/>
                <w:rtl/>
              </w:rPr>
              <w:t>ניסיון המציע ב- 7 השנים האחרונות בביצוע עבודות ייעוץ</w:t>
            </w:r>
            <w:r w:rsidR="0089450A">
              <w:rPr>
                <w:rFonts w:ascii="Times New Roman" w:eastAsia="Times New Roman" w:hAnsi="Times New Roman" w:cs="David" w:hint="cs"/>
                <w:sz w:val="24"/>
                <w:szCs w:val="24"/>
                <w:rtl/>
              </w:rPr>
              <w:t xml:space="preserve"> </w:t>
            </w:r>
            <w:r w:rsidRPr="00060C17">
              <w:rPr>
                <w:rFonts w:ascii="Times New Roman" w:eastAsia="Times New Roman" w:hAnsi="Times New Roman" w:cs="David" w:hint="cs"/>
                <w:sz w:val="24"/>
                <w:szCs w:val="24"/>
                <w:rtl/>
              </w:rPr>
              <w:t xml:space="preserve">ו/או ליווי חברות ממשלתיות, גופים ממשלתיים ו/או תאגידים ציבוריים </w:t>
            </w:r>
            <w:r w:rsidRPr="00060C17">
              <w:rPr>
                <w:rFonts w:ascii="Times New Roman" w:eastAsia="Times New Roman" w:hAnsi="Times New Roman" w:cs="David"/>
                <w:sz w:val="24"/>
                <w:szCs w:val="24"/>
                <w:rtl/>
              </w:rPr>
              <w:t>(</w:t>
            </w:r>
            <w:r w:rsidR="009B7F63">
              <w:rPr>
                <w:rFonts w:ascii="Times New Roman" w:eastAsia="Times New Roman" w:hAnsi="Times New Roman" w:cs="David" w:hint="cs"/>
                <w:sz w:val="24"/>
                <w:szCs w:val="24"/>
                <w:rtl/>
              </w:rPr>
              <w:t>1</w:t>
            </w:r>
            <w:r w:rsidRPr="00060C17">
              <w:rPr>
                <w:rFonts w:ascii="Times New Roman" w:eastAsia="Times New Roman" w:hAnsi="Times New Roman" w:cs="David" w:hint="cs"/>
                <w:sz w:val="24"/>
                <w:szCs w:val="24"/>
                <w:rtl/>
              </w:rPr>
              <w:t>5%</w:t>
            </w:r>
            <w:r w:rsidRPr="00060C17">
              <w:rPr>
                <w:rFonts w:ascii="Times New Roman" w:eastAsia="Times New Roman" w:hAnsi="Times New Roman" w:cs="David"/>
                <w:sz w:val="24"/>
                <w:szCs w:val="24"/>
                <w:rtl/>
              </w:rPr>
              <w:t>).</w:t>
            </w:r>
          </w:p>
        </w:tc>
        <w:tc>
          <w:tcPr>
            <w:tcW w:w="1734" w:type="pct"/>
            <w:tcBorders>
              <w:top w:val="single" w:sz="4" w:space="0" w:color="auto"/>
              <w:left w:val="single" w:sz="4" w:space="0" w:color="auto"/>
              <w:bottom w:val="single" w:sz="4" w:space="0" w:color="auto"/>
              <w:right w:val="single" w:sz="4" w:space="0" w:color="auto"/>
            </w:tcBorders>
          </w:tcPr>
          <w:p w:rsidR="00B43E4A" w:rsidRPr="00B43E4A" w:rsidRDefault="00996A83" w:rsidP="00E27575">
            <w:pPr>
              <w:widowControl w:val="0"/>
              <w:spacing w:before="120" w:after="0" w:line="360" w:lineRule="auto"/>
              <w:jc w:val="both"/>
              <w:outlineLvl w:val="0"/>
              <w:rPr>
                <w:rFonts w:ascii="Calibri" w:hAnsi="Calibri" w:cs="David"/>
                <w:caps/>
                <w:spacing w:val="15"/>
                <w:sz w:val="24"/>
                <w:szCs w:val="24"/>
                <w:rtl/>
              </w:rPr>
            </w:pPr>
            <w:r w:rsidRPr="00715C18">
              <w:rPr>
                <w:rFonts w:ascii="Calibri" w:hAnsi="Calibri" w:cs="David" w:hint="cs"/>
                <w:b/>
                <w:bCs/>
                <w:caps/>
                <w:spacing w:val="15"/>
                <w:sz w:val="24"/>
                <w:szCs w:val="24"/>
                <w:rtl/>
              </w:rPr>
              <w:t>מגוון</w:t>
            </w:r>
            <w:r>
              <w:rPr>
                <w:rFonts w:ascii="Calibri" w:hAnsi="Calibri" w:cs="David" w:hint="cs"/>
                <w:caps/>
                <w:spacing w:val="15"/>
                <w:sz w:val="24"/>
                <w:szCs w:val="24"/>
                <w:rtl/>
              </w:rPr>
              <w:t xml:space="preserve">- </w:t>
            </w:r>
            <w:r w:rsidR="00CE2499">
              <w:rPr>
                <w:rFonts w:ascii="Calibri" w:hAnsi="Calibri" w:cs="David" w:hint="cs"/>
                <w:caps/>
                <w:spacing w:val="15"/>
                <w:sz w:val="24"/>
                <w:szCs w:val="24"/>
                <w:rtl/>
              </w:rPr>
              <w:t xml:space="preserve">עד </w:t>
            </w:r>
            <w:r w:rsidR="0089450A">
              <w:rPr>
                <w:rFonts w:ascii="Calibri" w:hAnsi="Calibri" w:cs="David" w:hint="cs"/>
                <w:caps/>
                <w:spacing w:val="15"/>
                <w:sz w:val="24"/>
                <w:szCs w:val="24"/>
                <w:rtl/>
              </w:rPr>
              <w:t>4</w:t>
            </w:r>
            <w:r w:rsidR="000C4E4D">
              <w:rPr>
                <w:rFonts w:ascii="Calibri" w:hAnsi="Calibri" w:cs="David" w:hint="cs"/>
                <w:caps/>
                <w:spacing w:val="15"/>
                <w:sz w:val="24"/>
                <w:szCs w:val="24"/>
                <w:rtl/>
              </w:rPr>
              <w:t xml:space="preserve"> </w:t>
            </w:r>
            <w:r w:rsidR="00CE2499">
              <w:rPr>
                <w:rFonts w:ascii="Calibri" w:hAnsi="Calibri" w:cs="David" w:hint="cs"/>
                <w:caps/>
                <w:spacing w:val="15"/>
                <w:sz w:val="24"/>
                <w:szCs w:val="24"/>
                <w:rtl/>
              </w:rPr>
              <w:t xml:space="preserve">נק' יינתנו על ביצוע 5 העבודות שיפרט המציע </w:t>
            </w:r>
            <w:r w:rsidR="005143F6">
              <w:rPr>
                <w:rFonts w:ascii="Calibri" w:hAnsi="Calibri" w:cs="David" w:hint="cs"/>
                <w:caps/>
                <w:spacing w:val="15"/>
                <w:sz w:val="24"/>
                <w:szCs w:val="24"/>
                <w:rtl/>
              </w:rPr>
              <w:t xml:space="preserve">בשלושה </w:t>
            </w:r>
            <w:r w:rsidR="00CE2499">
              <w:rPr>
                <w:rFonts w:ascii="Calibri" w:hAnsi="Calibri" w:cs="David" w:hint="cs"/>
                <w:caps/>
                <w:spacing w:val="15"/>
                <w:sz w:val="24"/>
                <w:szCs w:val="24"/>
                <w:rtl/>
              </w:rPr>
              <w:t>תחומי עיסוק שונים</w:t>
            </w:r>
            <w:r w:rsidR="002F199A">
              <w:rPr>
                <w:rFonts w:ascii="Calibri" w:hAnsi="Calibri" w:cs="David" w:hint="cs"/>
                <w:caps/>
                <w:spacing w:val="15"/>
                <w:sz w:val="24"/>
                <w:szCs w:val="24"/>
                <w:rtl/>
              </w:rPr>
              <w:t>.</w:t>
            </w:r>
            <w:r w:rsidR="00655CCB" w:rsidRPr="00655CCB">
              <w:rPr>
                <w:rFonts w:ascii="Calibri" w:hAnsi="Calibri" w:cs="David" w:hint="cs"/>
                <w:caps/>
                <w:spacing w:val="15"/>
                <w:sz w:val="24"/>
                <w:szCs w:val="24"/>
                <w:rtl/>
              </w:rPr>
              <w:t xml:space="preserve"> </w:t>
            </w:r>
            <w:r w:rsidR="00B43E4A" w:rsidRPr="00B43E4A">
              <w:rPr>
                <w:rFonts w:ascii="Calibri" w:hAnsi="Calibri" w:cs="David" w:hint="cs"/>
                <w:caps/>
                <w:spacing w:val="15"/>
                <w:sz w:val="24"/>
                <w:szCs w:val="24"/>
                <w:rtl/>
              </w:rPr>
              <w:t xml:space="preserve">במידה ויציג </w:t>
            </w:r>
            <w:r w:rsidR="00B43E4A">
              <w:rPr>
                <w:rFonts w:ascii="Calibri" w:hAnsi="Calibri" w:cs="David" w:hint="cs"/>
                <w:caps/>
                <w:spacing w:val="15"/>
                <w:sz w:val="24"/>
                <w:szCs w:val="24"/>
                <w:rtl/>
              </w:rPr>
              <w:t>5</w:t>
            </w:r>
            <w:r w:rsidR="00B43E4A" w:rsidRPr="00B43E4A">
              <w:rPr>
                <w:rFonts w:ascii="Calibri" w:hAnsi="Calibri" w:cs="David" w:hint="cs"/>
                <w:caps/>
                <w:spacing w:val="15"/>
                <w:sz w:val="24"/>
                <w:szCs w:val="24"/>
                <w:rtl/>
              </w:rPr>
              <w:t xml:space="preserve"> עבודות משני תחומי עיסוק יינתנו עד </w:t>
            </w:r>
            <w:r w:rsidR="00E27575">
              <w:rPr>
                <w:rFonts w:ascii="Calibri" w:hAnsi="Calibri" w:cs="David" w:hint="cs"/>
                <w:caps/>
                <w:spacing w:val="15"/>
                <w:sz w:val="24"/>
                <w:szCs w:val="24"/>
                <w:rtl/>
              </w:rPr>
              <w:t>2</w:t>
            </w:r>
            <w:r w:rsidR="00B43E4A" w:rsidRPr="00B43E4A">
              <w:rPr>
                <w:rFonts w:ascii="Calibri" w:hAnsi="Calibri" w:cs="David" w:hint="cs"/>
                <w:caps/>
                <w:spacing w:val="15"/>
                <w:sz w:val="24"/>
                <w:szCs w:val="24"/>
                <w:rtl/>
              </w:rPr>
              <w:t>.</w:t>
            </w:r>
            <w:r w:rsidR="00E27575">
              <w:rPr>
                <w:rFonts w:ascii="Calibri" w:hAnsi="Calibri" w:cs="David" w:hint="cs"/>
                <w:caps/>
                <w:spacing w:val="15"/>
                <w:sz w:val="24"/>
                <w:szCs w:val="24"/>
                <w:rtl/>
              </w:rPr>
              <w:t>66</w:t>
            </w:r>
            <w:r w:rsidR="00B43E4A" w:rsidRPr="00B43E4A">
              <w:rPr>
                <w:rFonts w:ascii="Calibri" w:hAnsi="Calibri" w:cs="David" w:hint="cs"/>
                <w:caps/>
                <w:spacing w:val="15"/>
                <w:sz w:val="24"/>
                <w:szCs w:val="24"/>
                <w:rtl/>
              </w:rPr>
              <w:t xml:space="preserve"> </w:t>
            </w:r>
            <w:proofErr w:type="spellStart"/>
            <w:r w:rsidR="00B43E4A" w:rsidRPr="00B43E4A">
              <w:rPr>
                <w:rFonts w:ascii="Calibri" w:hAnsi="Calibri" w:cs="David" w:hint="cs"/>
                <w:caps/>
                <w:spacing w:val="15"/>
                <w:sz w:val="24"/>
                <w:szCs w:val="24"/>
                <w:rtl/>
              </w:rPr>
              <w:t>נק</w:t>
            </w:r>
            <w:proofErr w:type="spellEnd"/>
            <w:r w:rsidR="00B43E4A" w:rsidRPr="00B43E4A">
              <w:rPr>
                <w:rFonts w:ascii="Calibri" w:hAnsi="Calibri" w:cs="David" w:hint="cs"/>
                <w:caps/>
                <w:spacing w:val="15"/>
                <w:sz w:val="24"/>
                <w:szCs w:val="24"/>
                <w:rtl/>
              </w:rPr>
              <w:t xml:space="preserve">'. במידה ויציג </w:t>
            </w:r>
            <w:r w:rsidR="00B43E4A">
              <w:rPr>
                <w:rFonts w:ascii="Calibri" w:hAnsi="Calibri" w:cs="David" w:hint="cs"/>
                <w:caps/>
                <w:spacing w:val="15"/>
                <w:sz w:val="24"/>
                <w:szCs w:val="24"/>
                <w:rtl/>
              </w:rPr>
              <w:t>5</w:t>
            </w:r>
            <w:r w:rsidR="00B43E4A" w:rsidRPr="00B43E4A">
              <w:rPr>
                <w:rFonts w:ascii="Calibri" w:hAnsi="Calibri" w:cs="David" w:hint="cs"/>
                <w:caps/>
                <w:spacing w:val="15"/>
                <w:sz w:val="24"/>
                <w:szCs w:val="24"/>
                <w:rtl/>
              </w:rPr>
              <w:t xml:space="preserve"> עבודות מתחום עיסוק אחד יינתנו עד 1.</w:t>
            </w:r>
            <w:r w:rsidR="00E27575">
              <w:rPr>
                <w:rFonts w:ascii="Calibri" w:hAnsi="Calibri" w:cs="David" w:hint="cs"/>
                <w:caps/>
                <w:spacing w:val="15"/>
                <w:sz w:val="24"/>
                <w:szCs w:val="24"/>
                <w:rtl/>
              </w:rPr>
              <w:t>33</w:t>
            </w:r>
            <w:r w:rsidR="00B43E4A" w:rsidRPr="00B43E4A">
              <w:rPr>
                <w:rFonts w:ascii="Calibri" w:hAnsi="Calibri" w:cs="David" w:hint="cs"/>
                <w:caps/>
                <w:spacing w:val="15"/>
                <w:sz w:val="24"/>
                <w:szCs w:val="24"/>
                <w:rtl/>
              </w:rPr>
              <w:t xml:space="preserve"> </w:t>
            </w:r>
            <w:proofErr w:type="spellStart"/>
            <w:r w:rsidR="00B43E4A" w:rsidRPr="00B43E4A">
              <w:rPr>
                <w:rFonts w:ascii="Calibri" w:hAnsi="Calibri" w:cs="David" w:hint="cs"/>
                <w:caps/>
                <w:spacing w:val="15"/>
                <w:sz w:val="24"/>
                <w:szCs w:val="24"/>
                <w:rtl/>
              </w:rPr>
              <w:t>נק</w:t>
            </w:r>
            <w:proofErr w:type="spellEnd"/>
            <w:r w:rsidR="00B43E4A" w:rsidRPr="00B43E4A">
              <w:rPr>
                <w:rFonts w:ascii="Calibri" w:hAnsi="Calibri" w:cs="David" w:hint="cs"/>
                <w:caps/>
                <w:spacing w:val="15"/>
                <w:sz w:val="24"/>
                <w:szCs w:val="24"/>
                <w:rtl/>
              </w:rPr>
              <w:t>'.</w:t>
            </w:r>
          </w:p>
          <w:p w:rsidR="00655CCB" w:rsidRDefault="00996A83" w:rsidP="00E27575">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b/>
                <w:bCs/>
                <w:caps/>
                <w:spacing w:val="15"/>
                <w:sz w:val="24"/>
                <w:szCs w:val="24"/>
                <w:rtl/>
              </w:rPr>
              <w:t>מהות</w:t>
            </w:r>
            <w:r>
              <w:rPr>
                <w:rFonts w:ascii="Calibri" w:hAnsi="Calibri" w:cs="David" w:hint="cs"/>
                <w:caps/>
                <w:spacing w:val="15"/>
                <w:sz w:val="24"/>
                <w:szCs w:val="24"/>
                <w:rtl/>
              </w:rPr>
              <w:t>- ניקוד מלא (</w:t>
            </w:r>
            <w:r w:rsidR="00655CCB">
              <w:rPr>
                <w:rFonts w:ascii="Calibri" w:hAnsi="Calibri" w:cs="David" w:hint="cs"/>
                <w:caps/>
                <w:spacing w:val="15"/>
                <w:sz w:val="24"/>
                <w:szCs w:val="24"/>
                <w:rtl/>
              </w:rPr>
              <w:t>6</w:t>
            </w:r>
            <w:r>
              <w:rPr>
                <w:rFonts w:ascii="Calibri" w:hAnsi="Calibri" w:cs="David" w:hint="cs"/>
                <w:caps/>
                <w:spacing w:val="15"/>
                <w:sz w:val="24"/>
                <w:szCs w:val="24"/>
                <w:rtl/>
              </w:rPr>
              <w:t xml:space="preserve"> נק') יינתן </w:t>
            </w:r>
            <w:r w:rsidR="00E462EF">
              <w:rPr>
                <w:rFonts w:ascii="Calibri" w:hAnsi="Calibri" w:cs="David" w:hint="cs"/>
                <w:caps/>
                <w:spacing w:val="15"/>
                <w:sz w:val="24"/>
                <w:szCs w:val="24"/>
                <w:rtl/>
              </w:rPr>
              <w:t xml:space="preserve">על ביצוע עבודות ייעוץ ו/או ליווי </w:t>
            </w:r>
            <w:r w:rsidR="00CE2499">
              <w:rPr>
                <w:rFonts w:ascii="Calibri" w:hAnsi="Calibri" w:cs="David" w:hint="cs"/>
                <w:caps/>
                <w:spacing w:val="15"/>
                <w:sz w:val="24"/>
                <w:szCs w:val="24"/>
                <w:rtl/>
              </w:rPr>
              <w:t>לשם</w:t>
            </w:r>
            <w:r w:rsidR="005F08E3">
              <w:rPr>
                <w:rFonts w:ascii="Calibri" w:hAnsi="Calibri" w:cs="David" w:hint="cs"/>
                <w:caps/>
                <w:spacing w:val="15"/>
                <w:sz w:val="24"/>
                <w:szCs w:val="24"/>
                <w:rtl/>
              </w:rPr>
              <w:t xml:space="preserve"> בדיקת </w:t>
            </w:r>
            <w:r w:rsidR="005143F6">
              <w:rPr>
                <w:rFonts w:ascii="Calibri" w:hAnsi="Calibri" w:cs="David" w:hint="cs"/>
                <w:caps/>
                <w:spacing w:val="15"/>
                <w:sz w:val="24"/>
                <w:szCs w:val="24"/>
                <w:rtl/>
              </w:rPr>
              <w:t>והערכת</w:t>
            </w:r>
            <w:r w:rsidR="005F08E3">
              <w:rPr>
                <w:rFonts w:ascii="Calibri" w:hAnsi="Calibri" w:cs="David" w:hint="cs"/>
                <w:caps/>
                <w:spacing w:val="15"/>
                <w:sz w:val="24"/>
                <w:szCs w:val="24"/>
                <w:rtl/>
              </w:rPr>
              <w:t xml:space="preserve"> תהליכים הקשורים לגוף הנבדק</w:t>
            </w:r>
            <w:r w:rsidR="00655CCB">
              <w:rPr>
                <w:rFonts w:ascii="Calibri" w:hAnsi="Calibri" w:cs="David" w:hint="cs"/>
                <w:caps/>
                <w:spacing w:val="15"/>
                <w:sz w:val="24"/>
                <w:szCs w:val="24"/>
                <w:rtl/>
              </w:rPr>
              <w:t xml:space="preserve">. </w:t>
            </w:r>
            <w:r w:rsidR="00655CCB" w:rsidRPr="00655CCB">
              <w:rPr>
                <w:rFonts w:ascii="Calibri" w:hAnsi="Calibri" w:cs="David" w:hint="cs"/>
                <w:caps/>
                <w:spacing w:val="15"/>
                <w:sz w:val="24"/>
                <w:szCs w:val="24"/>
                <w:rtl/>
              </w:rPr>
              <w:t xml:space="preserve">הניקוד יינתן על </w:t>
            </w:r>
            <w:r w:rsidR="00E27575">
              <w:rPr>
                <w:rFonts w:ascii="Calibri" w:hAnsi="Calibri" w:cs="David" w:hint="cs"/>
                <w:caps/>
                <w:spacing w:val="15"/>
                <w:sz w:val="24"/>
                <w:szCs w:val="24"/>
                <w:rtl/>
              </w:rPr>
              <w:t>חמש</w:t>
            </w:r>
            <w:r w:rsidR="00655CCB" w:rsidRPr="00655CCB">
              <w:rPr>
                <w:rFonts w:ascii="Calibri" w:hAnsi="Calibri" w:cs="David" w:hint="cs"/>
                <w:caps/>
                <w:spacing w:val="15"/>
                <w:sz w:val="24"/>
                <w:szCs w:val="24"/>
                <w:rtl/>
              </w:rPr>
              <w:t xml:space="preserve"> העבודות שיפרט המציע</w:t>
            </w:r>
            <w:r w:rsidR="00655CCB">
              <w:rPr>
                <w:rFonts w:ascii="Calibri" w:hAnsi="Calibri" w:cs="David" w:hint="cs"/>
                <w:caps/>
                <w:spacing w:val="15"/>
                <w:sz w:val="24"/>
                <w:szCs w:val="24"/>
                <w:rtl/>
              </w:rPr>
              <w:t xml:space="preserve"> (</w:t>
            </w:r>
            <w:r w:rsidR="00E27575">
              <w:rPr>
                <w:rFonts w:ascii="Calibri" w:hAnsi="Calibri" w:cs="David" w:hint="cs"/>
                <w:caps/>
                <w:spacing w:val="15"/>
                <w:sz w:val="24"/>
                <w:szCs w:val="24"/>
                <w:rtl/>
              </w:rPr>
              <w:t>1.2</w:t>
            </w:r>
            <w:r w:rsidR="00655CCB">
              <w:rPr>
                <w:rFonts w:ascii="Calibri" w:hAnsi="Calibri" w:cs="David" w:hint="cs"/>
                <w:caps/>
                <w:spacing w:val="15"/>
                <w:sz w:val="24"/>
                <w:szCs w:val="24"/>
                <w:rtl/>
              </w:rPr>
              <w:t xml:space="preserve"> נק' לחברה).</w:t>
            </w:r>
          </w:p>
          <w:p w:rsidR="00996A83" w:rsidRPr="00060C17" w:rsidRDefault="00655CCB" w:rsidP="00B43E4A">
            <w:pPr>
              <w:widowControl w:val="0"/>
              <w:spacing w:before="120" w:after="0" w:line="360" w:lineRule="auto"/>
              <w:jc w:val="both"/>
              <w:outlineLvl w:val="0"/>
              <w:rPr>
                <w:rFonts w:ascii="Calibri" w:hAnsi="Calibri" w:cs="David"/>
                <w:caps/>
                <w:spacing w:val="15"/>
                <w:sz w:val="24"/>
                <w:szCs w:val="24"/>
                <w:rtl/>
              </w:rPr>
            </w:pPr>
            <w:r w:rsidRPr="00655CCB">
              <w:rPr>
                <w:rFonts w:ascii="Calibri" w:hAnsi="Calibri" w:cs="David" w:hint="cs"/>
                <w:caps/>
                <w:spacing w:val="15"/>
                <w:sz w:val="24"/>
                <w:szCs w:val="24"/>
                <w:rtl/>
              </w:rPr>
              <w:t xml:space="preserve"> </w:t>
            </w:r>
            <w:r w:rsidR="00996A83">
              <w:rPr>
                <w:rFonts w:ascii="Calibri" w:hAnsi="Calibri" w:cs="David" w:hint="cs"/>
                <w:b/>
                <w:bCs/>
                <w:caps/>
                <w:spacing w:val="15"/>
                <w:sz w:val="24"/>
                <w:szCs w:val="24"/>
                <w:rtl/>
              </w:rPr>
              <w:t>היקף</w:t>
            </w:r>
            <w:r w:rsidR="00996A83">
              <w:rPr>
                <w:rFonts w:ascii="Calibri" w:hAnsi="Calibri" w:cs="David" w:hint="cs"/>
                <w:caps/>
                <w:spacing w:val="15"/>
                <w:sz w:val="24"/>
                <w:szCs w:val="24"/>
                <w:rtl/>
              </w:rPr>
              <w:t>- ניקוד מלא (</w:t>
            </w:r>
            <w:r>
              <w:rPr>
                <w:rFonts w:ascii="Calibri" w:hAnsi="Calibri" w:cs="David" w:hint="cs"/>
                <w:caps/>
                <w:spacing w:val="15"/>
                <w:sz w:val="24"/>
                <w:szCs w:val="24"/>
                <w:rtl/>
              </w:rPr>
              <w:t>5</w:t>
            </w:r>
            <w:r w:rsidR="00996A83">
              <w:rPr>
                <w:rFonts w:ascii="Calibri" w:hAnsi="Calibri" w:cs="David" w:hint="cs"/>
                <w:caps/>
                <w:spacing w:val="15"/>
                <w:sz w:val="24"/>
                <w:szCs w:val="24"/>
                <w:rtl/>
              </w:rPr>
              <w:t xml:space="preserve"> נק') יינתן על ביצוע </w:t>
            </w:r>
            <w:r w:rsidR="00CE2499">
              <w:rPr>
                <w:rFonts w:ascii="Calibri" w:hAnsi="Calibri" w:cs="David" w:hint="cs"/>
                <w:caps/>
                <w:spacing w:val="15"/>
                <w:sz w:val="24"/>
                <w:szCs w:val="24"/>
                <w:rtl/>
              </w:rPr>
              <w:t>5</w:t>
            </w:r>
            <w:r w:rsidR="00996A83">
              <w:rPr>
                <w:rFonts w:ascii="Calibri" w:hAnsi="Calibri" w:cs="David" w:hint="cs"/>
                <w:caps/>
                <w:spacing w:val="15"/>
                <w:sz w:val="24"/>
                <w:szCs w:val="24"/>
                <w:rtl/>
              </w:rPr>
              <w:t xml:space="preserve"> העבודות שיפרט המציע ב-</w:t>
            </w:r>
            <w:r w:rsidR="00CE2499">
              <w:rPr>
                <w:rFonts w:ascii="Calibri" w:hAnsi="Calibri" w:cs="David" w:hint="cs"/>
                <w:caps/>
                <w:spacing w:val="15"/>
                <w:sz w:val="24"/>
                <w:szCs w:val="24"/>
                <w:rtl/>
              </w:rPr>
              <w:t>5</w:t>
            </w:r>
            <w:r w:rsidR="00996A83">
              <w:rPr>
                <w:rFonts w:ascii="Calibri" w:hAnsi="Calibri" w:cs="David" w:hint="cs"/>
                <w:caps/>
                <w:spacing w:val="15"/>
                <w:sz w:val="24"/>
                <w:szCs w:val="24"/>
                <w:rtl/>
              </w:rPr>
              <w:t xml:space="preserve"> גופים עם מחזור פעילות של</w:t>
            </w:r>
            <w:r w:rsidR="00CE2499">
              <w:rPr>
                <w:rFonts w:ascii="Calibri" w:hAnsi="Calibri" w:cs="David" w:hint="cs"/>
                <w:caps/>
                <w:spacing w:val="15"/>
                <w:sz w:val="24"/>
                <w:szCs w:val="24"/>
                <w:rtl/>
              </w:rPr>
              <w:t xml:space="preserve"> </w:t>
            </w:r>
            <w:r w:rsidR="00971C94">
              <w:rPr>
                <w:rFonts w:ascii="Calibri" w:hAnsi="Calibri" w:cs="David" w:hint="cs"/>
                <w:caps/>
                <w:spacing w:val="15"/>
                <w:sz w:val="24"/>
                <w:szCs w:val="24"/>
                <w:rtl/>
              </w:rPr>
              <w:t>150</w:t>
            </w:r>
            <w:r w:rsidR="000C4E4D">
              <w:rPr>
                <w:rFonts w:ascii="Calibri" w:hAnsi="Calibri" w:cs="David" w:hint="cs"/>
                <w:caps/>
                <w:spacing w:val="15"/>
                <w:sz w:val="24"/>
                <w:szCs w:val="24"/>
                <w:rtl/>
              </w:rPr>
              <w:t xml:space="preserve"> </w:t>
            </w:r>
            <w:r w:rsidR="00CE2499">
              <w:rPr>
                <w:rFonts w:ascii="Calibri" w:hAnsi="Calibri" w:cs="David" w:hint="cs"/>
                <w:caps/>
                <w:spacing w:val="15"/>
                <w:sz w:val="24"/>
                <w:szCs w:val="24"/>
                <w:rtl/>
              </w:rPr>
              <w:t>מיליון ₪ ומעלה.</w:t>
            </w:r>
            <w:r>
              <w:rPr>
                <w:rFonts w:ascii="Calibri" w:hAnsi="Calibri" w:cs="David" w:hint="cs"/>
                <w:caps/>
                <w:spacing w:val="15"/>
                <w:sz w:val="24"/>
                <w:szCs w:val="24"/>
                <w:rtl/>
              </w:rPr>
              <w:t xml:space="preserve"> </w:t>
            </w:r>
            <w:r w:rsidRPr="00655CCB">
              <w:rPr>
                <w:rFonts w:ascii="Calibri" w:hAnsi="Calibri" w:cs="David" w:hint="cs"/>
                <w:caps/>
                <w:spacing w:val="15"/>
                <w:sz w:val="24"/>
                <w:szCs w:val="24"/>
                <w:rtl/>
              </w:rPr>
              <w:t>כל אחת מ-</w:t>
            </w:r>
            <w:r w:rsidR="0083073A">
              <w:rPr>
                <w:rFonts w:ascii="Calibri" w:hAnsi="Calibri" w:cs="David" w:hint="cs"/>
                <w:caps/>
                <w:spacing w:val="15"/>
                <w:sz w:val="24"/>
                <w:szCs w:val="24"/>
                <w:rtl/>
              </w:rPr>
              <w:t>5</w:t>
            </w:r>
            <w:r w:rsidRPr="00655CCB">
              <w:rPr>
                <w:rFonts w:ascii="Calibri" w:hAnsi="Calibri" w:cs="David" w:hint="cs"/>
                <w:caps/>
                <w:spacing w:val="15"/>
                <w:sz w:val="24"/>
                <w:szCs w:val="24"/>
                <w:rtl/>
              </w:rPr>
              <w:t xml:space="preserve"> העבודות שיציג המציע תקבל עבור סעיף זה את הניקוד הבא</w:t>
            </w:r>
            <w:r w:rsidR="0083073A">
              <w:rPr>
                <w:rFonts w:ascii="Calibri" w:hAnsi="Calibri" w:cs="David" w:hint="cs"/>
                <w:caps/>
                <w:spacing w:val="15"/>
                <w:sz w:val="24"/>
                <w:szCs w:val="24"/>
                <w:rtl/>
              </w:rPr>
              <w:t>-</w:t>
            </w:r>
            <w:r w:rsidRPr="00655CCB">
              <w:rPr>
                <w:rFonts w:ascii="Calibri" w:hAnsi="Calibri" w:cs="David" w:hint="cs"/>
                <w:caps/>
                <w:spacing w:val="15"/>
                <w:sz w:val="24"/>
                <w:szCs w:val="24"/>
                <w:rtl/>
              </w:rPr>
              <w:t xml:space="preserve"> נקודה אחת (אם מחזור הפעילות הוא </w:t>
            </w:r>
            <w:r w:rsidR="0083073A">
              <w:rPr>
                <w:rFonts w:ascii="Calibri" w:hAnsi="Calibri" w:cs="David" w:hint="cs"/>
                <w:caps/>
                <w:spacing w:val="15"/>
                <w:sz w:val="24"/>
                <w:szCs w:val="24"/>
                <w:rtl/>
              </w:rPr>
              <w:t>גבוה מ-150</w:t>
            </w:r>
            <w:r w:rsidRPr="00655CCB">
              <w:rPr>
                <w:rFonts w:ascii="Calibri" w:hAnsi="Calibri" w:cs="David" w:hint="cs"/>
                <w:caps/>
                <w:spacing w:val="15"/>
                <w:sz w:val="24"/>
                <w:szCs w:val="24"/>
                <w:rtl/>
              </w:rPr>
              <w:t xml:space="preserve"> </w:t>
            </w:r>
            <w:proofErr w:type="spellStart"/>
            <w:r w:rsidRPr="00655CCB">
              <w:rPr>
                <w:rFonts w:ascii="Calibri" w:hAnsi="Calibri" w:cs="David" w:hint="cs"/>
                <w:caps/>
                <w:spacing w:val="15"/>
                <w:sz w:val="24"/>
                <w:szCs w:val="24"/>
                <w:rtl/>
              </w:rPr>
              <w:t>מלש"ח</w:t>
            </w:r>
            <w:proofErr w:type="spellEnd"/>
            <w:r w:rsidRPr="00655CCB">
              <w:rPr>
                <w:rFonts w:ascii="Calibri" w:hAnsi="Calibri" w:cs="David" w:hint="cs"/>
                <w:caps/>
                <w:spacing w:val="15"/>
                <w:sz w:val="24"/>
                <w:szCs w:val="24"/>
                <w:rtl/>
              </w:rPr>
              <w:t xml:space="preserve">), </w:t>
            </w:r>
            <w:r w:rsidR="00B43E4A" w:rsidRPr="00B43E4A">
              <w:rPr>
                <w:rFonts w:ascii="Calibri" w:hAnsi="Calibri" w:cs="David" w:hint="cs"/>
                <w:caps/>
                <w:spacing w:val="15"/>
                <w:sz w:val="24"/>
                <w:szCs w:val="24"/>
                <w:rtl/>
              </w:rPr>
              <w:t>0 נקודות (</w:t>
            </w:r>
            <w:r w:rsidR="00B43E4A">
              <w:rPr>
                <w:rFonts w:ascii="Calibri" w:hAnsi="Calibri" w:cs="David" w:hint="cs"/>
                <w:caps/>
                <w:spacing w:val="15"/>
                <w:sz w:val="24"/>
                <w:szCs w:val="24"/>
                <w:rtl/>
              </w:rPr>
              <w:t xml:space="preserve">אם </w:t>
            </w:r>
            <w:r w:rsidR="00B43E4A" w:rsidRPr="00B43E4A">
              <w:rPr>
                <w:rFonts w:ascii="Calibri" w:hAnsi="Calibri" w:cs="David" w:hint="cs"/>
                <w:caps/>
                <w:spacing w:val="15"/>
                <w:sz w:val="24"/>
                <w:szCs w:val="24"/>
                <w:rtl/>
              </w:rPr>
              <w:t xml:space="preserve">מחזור פעילות נמוך מ-150 </w:t>
            </w:r>
            <w:proofErr w:type="spellStart"/>
            <w:r w:rsidR="00B43E4A" w:rsidRPr="00B43E4A">
              <w:rPr>
                <w:rFonts w:ascii="Calibri" w:hAnsi="Calibri" w:cs="David" w:hint="cs"/>
                <w:caps/>
                <w:spacing w:val="15"/>
                <w:sz w:val="24"/>
                <w:szCs w:val="24"/>
                <w:rtl/>
              </w:rPr>
              <w:t>מלש"ח</w:t>
            </w:r>
            <w:proofErr w:type="spellEnd"/>
            <w:r w:rsidR="00B43E4A" w:rsidRPr="00B43E4A">
              <w:rPr>
                <w:rFonts w:ascii="Calibri" w:hAnsi="Calibri" w:cs="David" w:hint="cs"/>
                <w:caps/>
                <w:spacing w:val="15"/>
                <w:sz w:val="24"/>
                <w:szCs w:val="24"/>
                <w:rtl/>
              </w:rPr>
              <w:t>).</w:t>
            </w:r>
          </w:p>
        </w:tc>
        <w:tc>
          <w:tcPr>
            <w:tcW w:w="399" w:type="pct"/>
            <w:tcBorders>
              <w:top w:val="single" w:sz="4" w:space="0" w:color="auto"/>
              <w:left w:val="single" w:sz="4" w:space="0" w:color="auto"/>
              <w:bottom w:val="single" w:sz="4" w:space="0" w:color="auto"/>
              <w:right w:val="single" w:sz="4" w:space="0" w:color="auto"/>
            </w:tcBorders>
            <w:shd w:val="clear" w:color="auto" w:fill="auto"/>
            <w:hideMark/>
          </w:tcPr>
          <w:p w:rsidR="00A8328B" w:rsidRPr="00060C17" w:rsidRDefault="0083073A"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t>6</w:t>
            </w:r>
          </w:p>
        </w:tc>
        <w:tc>
          <w:tcPr>
            <w:tcW w:w="360" w:type="pct"/>
            <w:gridSpan w:val="2"/>
            <w:tcBorders>
              <w:top w:val="single" w:sz="4" w:space="0" w:color="auto"/>
              <w:left w:val="single" w:sz="4" w:space="0" w:color="auto"/>
              <w:bottom w:val="single" w:sz="4" w:space="0" w:color="auto"/>
              <w:right w:val="single" w:sz="4" w:space="0" w:color="auto"/>
            </w:tcBorders>
            <w:shd w:val="clear" w:color="auto" w:fill="auto"/>
            <w:hideMark/>
          </w:tcPr>
          <w:p w:rsidR="00A8328B" w:rsidRPr="00060C17" w:rsidRDefault="0083073A"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t>5</w:t>
            </w:r>
          </w:p>
        </w:tc>
        <w:tc>
          <w:tcPr>
            <w:tcW w:w="533" w:type="pct"/>
            <w:tcBorders>
              <w:top w:val="single" w:sz="4" w:space="0" w:color="auto"/>
              <w:left w:val="single" w:sz="4" w:space="0" w:color="auto"/>
              <w:bottom w:val="single" w:sz="4" w:space="0" w:color="auto"/>
              <w:right w:val="single" w:sz="4" w:space="0" w:color="auto"/>
            </w:tcBorders>
          </w:tcPr>
          <w:p w:rsidR="00A8328B" w:rsidRPr="00060C17" w:rsidRDefault="009B7F63"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4</w:t>
            </w:r>
          </w:p>
        </w:tc>
        <w:tc>
          <w:tcPr>
            <w:tcW w:w="374" w:type="pct"/>
            <w:tcBorders>
              <w:top w:val="single" w:sz="4" w:space="0" w:color="auto"/>
              <w:left w:val="single" w:sz="4" w:space="0" w:color="auto"/>
              <w:bottom w:val="single" w:sz="4" w:space="0" w:color="auto"/>
              <w:right w:val="single" w:sz="24" w:space="0" w:color="auto"/>
            </w:tcBorders>
            <w:shd w:val="clear" w:color="auto" w:fill="auto"/>
            <w:hideMark/>
          </w:tcPr>
          <w:p w:rsidR="00A8328B" w:rsidRPr="00060C17" w:rsidRDefault="009B7F63" w:rsidP="00060C17">
            <w:pPr>
              <w:widowControl w:val="0"/>
              <w:spacing w:before="120" w:after="0" w:line="360" w:lineRule="auto"/>
              <w:jc w:val="both"/>
              <w:outlineLvl w:val="0"/>
              <w:rPr>
                <w:rFonts w:ascii="Calibri" w:hAnsi="Calibri" w:cs="David"/>
                <w:caps/>
                <w:spacing w:val="15"/>
                <w:sz w:val="24"/>
                <w:szCs w:val="24"/>
              </w:rPr>
            </w:pPr>
            <w:r>
              <w:rPr>
                <w:rFonts w:ascii="Calibri" w:hAnsi="Calibri" w:cs="David" w:hint="cs"/>
                <w:caps/>
                <w:spacing w:val="15"/>
                <w:sz w:val="24"/>
                <w:szCs w:val="24"/>
                <w:rtl/>
              </w:rPr>
              <w:t>15</w:t>
            </w:r>
          </w:p>
        </w:tc>
      </w:tr>
      <w:tr w:rsidR="00971C94" w:rsidRPr="00060C17" w:rsidTr="008670A9">
        <w:tc>
          <w:tcPr>
            <w:tcW w:w="492" w:type="pct"/>
            <w:tcBorders>
              <w:top w:val="single" w:sz="4" w:space="0" w:color="auto"/>
              <w:left w:val="single" w:sz="24" w:space="0" w:color="auto"/>
              <w:bottom w:val="single" w:sz="4" w:space="0" w:color="auto"/>
              <w:right w:val="single" w:sz="4" w:space="0" w:color="auto"/>
            </w:tcBorders>
            <w:shd w:val="clear" w:color="auto" w:fill="auto"/>
          </w:tcPr>
          <w:p w:rsidR="00971C94" w:rsidRPr="00060C17" w:rsidRDefault="00971C94"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9.1.2.3</w:t>
            </w:r>
          </w:p>
        </w:tc>
        <w:tc>
          <w:tcPr>
            <w:tcW w:w="1108" w:type="pct"/>
            <w:tcBorders>
              <w:top w:val="single" w:sz="4" w:space="0" w:color="auto"/>
              <w:left w:val="single" w:sz="4" w:space="0" w:color="auto"/>
              <w:bottom w:val="single" w:sz="4" w:space="0" w:color="auto"/>
              <w:right w:val="single" w:sz="4" w:space="0" w:color="auto"/>
            </w:tcBorders>
            <w:shd w:val="clear" w:color="auto" w:fill="auto"/>
          </w:tcPr>
          <w:p w:rsidR="00971C94" w:rsidRPr="00060C17" w:rsidRDefault="00971C94" w:rsidP="009B7F63">
            <w:pPr>
              <w:widowControl w:val="0"/>
              <w:tabs>
                <w:tab w:val="center" w:pos="3918"/>
                <w:tab w:val="center" w:pos="5619"/>
              </w:tabs>
              <w:spacing w:after="0" w:line="360" w:lineRule="auto"/>
              <w:rPr>
                <w:rFonts w:ascii="Times New Roman" w:eastAsia="Times New Roman" w:hAnsi="Times New Roman" w:cs="David"/>
                <w:sz w:val="24"/>
                <w:szCs w:val="24"/>
                <w:rtl/>
              </w:rPr>
            </w:pPr>
            <w:r>
              <w:rPr>
                <w:rFonts w:ascii="Times New Roman" w:hAnsi="Times New Roman" w:cs="David" w:hint="cs"/>
                <w:sz w:val="24"/>
                <w:szCs w:val="24"/>
                <w:rtl/>
              </w:rPr>
              <w:t>ניסיון המציע ב-7 השנים האחרונות בביצוע עבודות ייעוץ ו\או מתן חוות דעת לבחינת האפקטיביות של תהליכים וסדרי עבודה בחברות ממשלתיות, גופים ממשלתיים ו/או תאגידים ציבוריים (</w:t>
            </w:r>
            <w:r w:rsidR="009B7F63">
              <w:rPr>
                <w:rFonts w:ascii="Times New Roman" w:hAnsi="Times New Roman" w:cs="David" w:hint="cs"/>
                <w:sz w:val="24"/>
                <w:szCs w:val="24"/>
                <w:rtl/>
              </w:rPr>
              <w:t>15</w:t>
            </w:r>
            <w:r>
              <w:rPr>
                <w:rFonts w:ascii="Times New Roman" w:hAnsi="Times New Roman" w:cs="David" w:hint="cs"/>
                <w:sz w:val="24"/>
                <w:szCs w:val="24"/>
                <w:rtl/>
              </w:rPr>
              <w:t>%).</w:t>
            </w:r>
          </w:p>
        </w:tc>
        <w:tc>
          <w:tcPr>
            <w:tcW w:w="1734" w:type="pct"/>
            <w:tcBorders>
              <w:top w:val="single" w:sz="4" w:space="0" w:color="auto"/>
              <w:left w:val="single" w:sz="4" w:space="0" w:color="auto"/>
              <w:bottom w:val="single" w:sz="4" w:space="0" w:color="auto"/>
              <w:right w:val="single" w:sz="4" w:space="0" w:color="auto"/>
            </w:tcBorders>
          </w:tcPr>
          <w:p w:rsidR="00EF2F3B" w:rsidRPr="00EF2F3B" w:rsidRDefault="00971C94" w:rsidP="00EF2F3B">
            <w:pPr>
              <w:widowControl w:val="0"/>
              <w:spacing w:before="120" w:after="0" w:line="360" w:lineRule="auto"/>
              <w:jc w:val="both"/>
              <w:outlineLvl w:val="0"/>
              <w:rPr>
                <w:rFonts w:ascii="Calibri" w:hAnsi="Calibri" w:cs="David"/>
                <w:caps/>
                <w:spacing w:val="15"/>
                <w:sz w:val="24"/>
                <w:szCs w:val="24"/>
                <w:rtl/>
              </w:rPr>
            </w:pPr>
            <w:r w:rsidRPr="00715C18">
              <w:rPr>
                <w:rFonts w:ascii="Calibri" w:hAnsi="Calibri" w:cs="David" w:hint="cs"/>
                <w:b/>
                <w:bCs/>
                <w:caps/>
                <w:spacing w:val="15"/>
                <w:sz w:val="24"/>
                <w:szCs w:val="24"/>
                <w:rtl/>
              </w:rPr>
              <w:t>מגוון</w:t>
            </w:r>
            <w:r>
              <w:rPr>
                <w:rFonts w:ascii="Calibri" w:hAnsi="Calibri" w:cs="David" w:hint="cs"/>
                <w:caps/>
                <w:spacing w:val="15"/>
                <w:sz w:val="24"/>
                <w:szCs w:val="24"/>
                <w:rtl/>
              </w:rPr>
              <w:t xml:space="preserve">- עד </w:t>
            </w:r>
            <w:r w:rsidR="0089450A">
              <w:rPr>
                <w:rFonts w:ascii="Calibri" w:hAnsi="Calibri" w:cs="David" w:hint="cs"/>
                <w:caps/>
                <w:spacing w:val="15"/>
                <w:sz w:val="24"/>
                <w:szCs w:val="24"/>
                <w:rtl/>
              </w:rPr>
              <w:t>4</w:t>
            </w:r>
            <w:r>
              <w:rPr>
                <w:rFonts w:ascii="Calibri" w:hAnsi="Calibri" w:cs="David" w:hint="cs"/>
                <w:caps/>
                <w:spacing w:val="15"/>
                <w:sz w:val="24"/>
                <w:szCs w:val="24"/>
                <w:rtl/>
              </w:rPr>
              <w:t xml:space="preserve"> נק' יינתנו על ביצוע 3 העבודות שיפרט המציע ב-3 גופים משלושה תחומי עיסוק שונים.</w:t>
            </w:r>
            <w:r w:rsidR="00655CCB" w:rsidRPr="00655CCB">
              <w:rPr>
                <w:rFonts w:ascii="Calibri" w:hAnsi="Calibri" w:cs="David" w:hint="cs"/>
                <w:caps/>
                <w:spacing w:val="15"/>
                <w:sz w:val="24"/>
                <w:szCs w:val="24"/>
                <w:rtl/>
              </w:rPr>
              <w:t xml:space="preserve"> </w:t>
            </w:r>
            <w:r w:rsidR="00EF2F3B" w:rsidRPr="00EF2F3B">
              <w:rPr>
                <w:rFonts w:ascii="Calibri" w:hAnsi="Calibri" w:cs="David" w:hint="cs"/>
                <w:caps/>
                <w:spacing w:val="15"/>
                <w:sz w:val="24"/>
                <w:szCs w:val="24"/>
                <w:rtl/>
              </w:rPr>
              <w:t xml:space="preserve">במידה ויציג </w:t>
            </w:r>
            <w:r w:rsidR="00EF2F3B">
              <w:rPr>
                <w:rFonts w:ascii="Calibri" w:hAnsi="Calibri" w:cs="David" w:hint="cs"/>
                <w:caps/>
                <w:spacing w:val="15"/>
                <w:sz w:val="24"/>
                <w:szCs w:val="24"/>
                <w:rtl/>
              </w:rPr>
              <w:t>3</w:t>
            </w:r>
            <w:r w:rsidR="00EF2F3B" w:rsidRPr="00EF2F3B">
              <w:rPr>
                <w:rFonts w:ascii="Calibri" w:hAnsi="Calibri" w:cs="David" w:hint="cs"/>
                <w:caps/>
                <w:spacing w:val="15"/>
                <w:sz w:val="24"/>
                <w:szCs w:val="24"/>
                <w:rtl/>
              </w:rPr>
              <w:t xml:space="preserve"> עבודות משני תחומי עיסוק יינתנו עד 2.66 </w:t>
            </w:r>
            <w:proofErr w:type="spellStart"/>
            <w:r w:rsidR="00EF2F3B" w:rsidRPr="00EF2F3B">
              <w:rPr>
                <w:rFonts w:ascii="Calibri" w:hAnsi="Calibri" w:cs="David" w:hint="cs"/>
                <w:caps/>
                <w:spacing w:val="15"/>
                <w:sz w:val="24"/>
                <w:szCs w:val="24"/>
                <w:rtl/>
              </w:rPr>
              <w:t>נק</w:t>
            </w:r>
            <w:proofErr w:type="spellEnd"/>
            <w:r w:rsidR="00EF2F3B" w:rsidRPr="00EF2F3B">
              <w:rPr>
                <w:rFonts w:ascii="Calibri" w:hAnsi="Calibri" w:cs="David" w:hint="cs"/>
                <w:caps/>
                <w:spacing w:val="15"/>
                <w:sz w:val="24"/>
                <w:szCs w:val="24"/>
                <w:rtl/>
              </w:rPr>
              <w:t xml:space="preserve">'. במידה ויציג </w:t>
            </w:r>
            <w:r w:rsidR="00EF2F3B">
              <w:rPr>
                <w:rFonts w:ascii="Calibri" w:hAnsi="Calibri" w:cs="David" w:hint="cs"/>
                <w:caps/>
                <w:spacing w:val="15"/>
                <w:sz w:val="24"/>
                <w:szCs w:val="24"/>
                <w:rtl/>
              </w:rPr>
              <w:t>3</w:t>
            </w:r>
            <w:r w:rsidR="00EF2F3B" w:rsidRPr="00EF2F3B">
              <w:rPr>
                <w:rFonts w:ascii="Calibri" w:hAnsi="Calibri" w:cs="David" w:hint="cs"/>
                <w:caps/>
                <w:spacing w:val="15"/>
                <w:sz w:val="24"/>
                <w:szCs w:val="24"/>
                <w:rtl/>
              </w:rPr>
              <w:t xml:space="preserve"> עבודות מתחום עיסוק אחד יינתנו עד 1.33 </w:t>
            </w:r>
            <w:proofErr w:type="spellStart"/>
            <w:r w:rsidR="00EF2F3B" w:rsidRPr="00EF2F3B">
              <w:rPr>
                <w:rFonts w:ascii="Calibri" w:hAnsi="Calibri" w:cs="David" w:hint="cs"/>
                <w:caps/>
                <w:spacing w:val="15"/>
                <w:sz w:val="24"/>
                <w:szCs w:val="24"/>
                <w:rtl/>
              </w:rPr>
              <w:t>נק</w:t>
            </w:r>
            <w:proofErr w:type="spellEnd"/>
            <w:r w:rsidR="00EF2F3B" w:rsidRPr="00EF2F3B">
              <w:rPr>
                <w:rFonts w:ascii="Calibri" w:hAnsi="Calibri" w:cs="David" w:hint="cs"/>
                <w:caps/>
                <w:spacing w:val="15"/>
                <w:sz w:val="24"/>
                <w:szCs w:val="24"/>
                <w:rtl/>
              </w:rPr>
              <w:t>'.</w:t>
            </w:r>
          </w:p>
          <w:p w:rsidR="00971C94" w:rsidRDefault="00971C94" w:rsidP="0083073A">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 xml:space="preserve"> </w:t>
            </w:r>
            <w:r>
              <w:rPr>
                <w:rFonts w:ascii="Calibri" w:hAnsi="Calibri" w:cs="David" w:hint="cs"/>
                <w:b/>
                <w:bCs/>
                <w:caps/>
                <w:spacing w:val="15"/>
                <w:sz w:val="24"/>
                <w:szCs w:val="24"/>
                <w:rtl/>
              </w:rPr>
              <w:t>מהות</w:t>
            </w:r>
            <w:r>
              <w:rPr>
                <w:rFonts w:ascii="Calibri" w:hAnsi="Calibri" w:cs="David" w:hint="cs"/>
                <w:caps/>
                <w:spacing w:val="15"/>
                <w:sz w:val="24"/>
                <w:szCs w:val="24"/>
                <w:rtl/>
              </w:rPr>
              <w:t>- ניקוד מלא (</w:t>
            </w:r>
            <w:r w:rsidR="0083073A">
              <w:rPr>
                <w:rFonts w:ascii="Calibri" w:hAnsi="Calibri" w:cs="David" w:hint="cs"/>
                <w:caps/>
                <w:spacing w:val="15"/>
                <w:sz w:val="24"/>
                <w:szCs w:val="24"/>
                <w:rtl/>
              </w:rPr>
              <w:t>8</w:t>
            </w:r>
            <w:r>
              <w:rPr>
                <w:rFonts w:ascii="Calibri" w:hAnsi="Calibri" w:cs="David" w:hint="cs"/>
                <w:caps/>
                <w:spacing w:val="15"/>
                <w:sz w:val="24"/>
                <w:szCs w:val="24"/>
                <w:rtl/>
              </w:rPr>
              <w:t xml:space="preserve"> נק') יינתן על ביצוע עבודות ייעוץ\ מתן חוות דעת שנועדו לבדוק סדרי ותהליכי </w:t>
            </w:r>
            <w:r>
              <w:rPr>
                <w:rFonts w:ascii="Calibri" w:hAnsi="Calibri" w:cs="David" w:hint="cs"/>
                <w:caps/>
                <w:spacing w:val="15"/>
                <w:sz w:val="24"/>
                <w:szCs w:val="24"/>
                <w:rtl/>
              </w:rPr>
              <w:lastRenderedPageBreak/>
              <w:t>עבודה הנוגעים לליבת העשייה של הגוף הנבחן</w:t>
            </w:r>
            <w:r w:rsidR="00655CCB">
              <w:rPr>
                <w:rFonts w:ascii="Calibri" w:hAnsi="Calibri" w:cs="David" w:hint="cs"/>
                <w:caps/>
                <w:spacing w:val="15"/>
                <w:sz w:val="24"/>
                <w:szCs w:val="24"/>
                <w:rtl/>
              </w:rPr>
              <w:t xml:space="preserve"> </w:t>
            </w:r>
            <w:r w:rsidR="00655CCB" w:rsidRPr="00655CCB">
              <w:rPr>
                <w:rFonts w:ascii="Calibri" w:hAnsi="Calibri" w:cs="David" w:hint="cs"/>
                <w:caps/>
                <w:spacing w:val="15"/>
                <w:sz w:val="24"/>
                <w:szCs w:val="24"/>
                <w:rtl/>
              </w:rPr>
              <w:t>הניקוד יינתן על שלושת העבודות שיפרט המציע</w:t>
            </w:r>
            <w:r w:rsidR="00655CCB">
              <w:rPr>
                <w:rFonts w:ascii="Calibri" w:hAnsi="Calibri" w:cs="David" w:hint="cs"/>
                <w:caps/>
                <w:spacing w:val="15"/>
                <w:sz w:val="24"/>
                <w:szCs w:val="24"/>
                <w:rtl/>
              </w:rPr>
              <w:t xml:space="preserve"> (2.</w:t>
            </w:r>
            <w:r w:rsidR="0083073A">
              <w:rPr>
                <w:rFonts w:ascii="Calibri" w:hAnsi="Calibri" w:cs="David" w:hint="cs"/>
                <w:caps/>
                <w:spacing w:val="15"/>
                <w:sz w:val="24"/>
                <w:szCs w:val="24"/>
                <w:rtl/>
              </w:rPr>
              <w:t>66</w:t>
            </w:r>
            <w:r w:rsidR="00655CCB">
              <w:rPr>
                <w:rFonts w:ascii="Calibri" w:hAnsi="Calibri" w:cs="David" w:hint="cs"/>
                <w:caps/>
                <w:spacing w:val="15"/>
                <w:sz w:val="24"/>
                <w:szCs w:val="24"/>
                <w:rtl/>
              </w:rPr>
              <w:t xml:space="preserve"> נק' לחברה)</w:t>
            </w:r>
            <w:r>
              <w:rPr>
                <w:rFonts w:ascii="Calibri" w:hAnsi="Calibri" w:cs="David" w:hint="cs"/>
                <w:caps/>
                <w:spacing w:val="15"/>
                <w:sz w:val="24"/>
                <w:szCs w:val="24"/>
                <w:rtl/>
              </w:rPr>
              <w:t>.</w:t>
            </w:r>
          </w:p>
          <w:p w:rsidR="00971C94" w:rsidRPr="00715C18" w:rsidRDefault="00971C94" w:rsidP="00B43E4A">
            <w:pPr>
              <w:widowControl w:val="0"/>
              <w:spacing w:before="120" w:after="0" w:line="360" w:lineRule="auto"/>
              <w:jc w:val="both"/>
              <w:outlineLvl w:val="0"/>
              <w:rPr>
                <w:rFonts w:ascii="Calibri" w:hAnsi="Calibri" w:cs="David"/>
                <w:b/>
                <w:bCs/>
                <w:caps/>
                <w:spacing w:val="15"/>
                <w:sz w:val="24"/>
                <w:szCs w:val="24"/>
                <w:rtl/>
              </w:rPr>
            </w:pPr>
            <w:r>
              <w:rPr>
                <w:rFonts w:ascii="Calibri" w:hAnsi="Calibri" w:cs="David" w:hint="cs"/>
                <w:b/>
                <w:bCs/>
                <w:caps/>
                <w:spacing w:val="15"/>
                <w:sz w:val="24"/>
                <w:szCs w:val="24"/>
                <w:rtl/>
              </w:rPr>
              <w:t>היקף</w:t>
            </w:r>
            <w:r>
              <w:rPr>
                <w:rFonts w:ascii="Calibri" w:hAnsi="Calibri" w:cs="David" w:hint="cs"/>
                <w:caps/>
                <w:spacing w:val="15"/>
                <w:sz w:val="24"/>
                <w:szCs w:val="24"/>
                <w:rtl/>
              </w:rPr>
              <w:t>- ניקוד מלא (</w:t>
            </w:r>
            <w:r w:rsidR="0083073A">
              <w:rPr>
                <w:rFonts w:ascii="Calibri" w:hAnsi="Calibri" w:cs="David" w:hint="cs"/>
                <w:caps/>
                <w:spacing w:val="15"/>
                <w:sz w:val="24"/>
                <w:szCs w:val="24"/>
                <w:rtl/>
              </w:rPr>
              <w:t>3</w:t>
            </w:r>
            <w:r>
              <w:rPr>
                <w:rFonts w:ascii="Calibri" w:hAnsi="Calibri" w:cs="David" w:hint="cs"/>
                <w:caps/>
                <w:spacing w:val="15"/>
                <w:sz w:val="24"/>
                <w:szCs w:val="24"/>
                <w:rtl/>
              </w:rPr>
              <w:t xml:space="preserve"> נק') יינתן על ביצוע 3 העבודות שיפרט המציע ב-3 גופים עם מחזור פעילות של 100 מיליון ₪ ומעלה.</w:t>
            </w:r>
            <w:r w:rsidR="0083073A" w:rsidRPr="0083073A">
              <w:rPr>
                <w:rFonts w:ascii="Calibri" w:hAnsi="Calibri" w:cs="David" w:hint="cs"/>
                <w:caps/>
                <w:spacing w:val="15"/>
                <w:sz w:val="24"/>
                <w:szCs w:val="24"/>
                <w:rtl/>
              </w:rPr>
              <w:t xml:space="preserve"> כל אחת מ-</w:t>
            </w:r>
            <w:r w:rsidR="0083073A">
              <w:rPr>
                <w:rFonts w:ascii="Calibri" w:hAnsi="Calibri" w:cs="David" w:hint="cs"/>
                <w:caps/>
                <w:spacing w:val="15"/>
                <w:sz w:val="24"/>
                <w:szCs w:val="24"/>
                <w:rtl/>
              </w:rPr>
              <w:t>3</w:t>
            </w:r>
            <w:r w:rsidR="0083073A" w:rsidRPr="0083073A">
              <w:rPr>
                <w:rFonts w:ascii="Calibri" w:hAnsi="Calibri" w:cs="David" w:hint="cs"/>
                <w:caps/>
                <w:spacing w:val="15"/>
                <w:sz w:val="24"/>
                <w:szCs w:val="24"/>
                <w:rtl/>
              </w:rPr>
              <w:t xml:space="preserve"> העבודות שיציג המציע תקבל עבור סעיף זה את הניקוד הבא- נקודה אחת (אם מחזור הפעילות הוא גבוה מ-</w:t>
            </w:r>
            <w:r w:rsidR="0083073A">
              <w:rPr>
                <w:rFonts w:ascii="Calibri" w:hAnsi="Calibri" w:cs="David" w:hint="cs"/>
                <w:caps/>
                <w:spacing w:val="15"/>
                <w:sz w:val="24"/>
                <w:szCs w:val="24"/>
                <w:rtl/>
              </w:rPr>
              <w:t>100</w:t>
            </w:r>
            <w:r w:rsidR="0083073A" w:rsidRPr="0083073A">
              <w:rPr>
                <w:rFonts w:ascii="Calibri" w:hAnsi="Calibri" w:cs="David" w:hint="cs"/>
                <w:caps/>
                <w:spacing w:val="15"/>
                <w:sz w:val="24"/>
                <w:szCs w:val="24"/>
                <w:rtl/>
              </w:rPr>
              <w:t xml:space="preserve"> </w:t>
            </w:r>
            <w:proofErr w:type="spellStart"/>
            <w:r w:rsidR="0083073A" w:rsidRPr="0083073A">
              <w:rPr>
                <w:rFonts w:ascii="Calibri" w:hAnsi="Calibri" w:cs="David" w:hint="cs"/>
                <w:caps/>
                <w:spacing w:val="15"/>
                <w:sz w:val="24"/>
                <w:szCs w:val="24"/>
                <w:rtl/>
              </w:rPr>
              <w:t>מלש"ח</w:t>
            </w:r>
            <w:proofErr w:type="spellEnd"/>
            <w:r w:rsidR="0083073A" w:rsidRPr="0083073A">
              <w:rPr>
                <w:rFonts w:ascii="Calibri" w:hAnsi="Calibri" w:cs="David" w:hint="cs"/>
                <w:caps/>
                <w:spacing w:val="15"/>
                <w:sz w:val="24"/>
                <w:szCs w:val="24"/>
                <w:rtl/>
              </w:rPr>
              <w:t xml:space="preserve">), </w:t>
            </w:r>
            <w:r w:rsidR="00B43E4A" w:rsidRPr="00B43E4A">
              <w:rPr>
                <w:rFonts w:ascii="Calibri" w:hAnsi="Calibri" w:cs="David" w:hint="cs"/>
                <w:caps/>
                <w:spacing w:val="15"/>
                <w:sz w:val="24"/>
                <w:szCs w:val="24"/>
                <w:rtl/>
              </w:rPr>
              <w:t>0 נקודות (</w:t>
            </w:r>
            <w:r w:rsidR="00B43E4A">
              <w:rPr>
                <w:rFonts w:ascii="Calibri" w:hAnsi="Calibri" w:cs="David" w:hint="cs"/>
                <w:caps/>
                <w:spacing w:val="15"/>
                <w:sz w:val="24"/>
                <w:szCs w:val="24"/>
                <w:rtl/>
              </w:rPr>
              <w:t xml:space="preserve">אם </w:t>
            </w:r>
            <w:r w:rsidR="00B43E4A" w:rsidRPr="00B43E4A">
              <w:rPr>
                <w:rFonts w:ascii="Calibri" w:hAnsi="Calibri" w:cs="David" w:hint="cs"/>
                <w:caps/>
                <w:spacing w:val="15"/>
                <w:sz w:val="24"/>
                <w:szCs w:val="24"/>
                <w:rtl/>
              </w:rPr>
              <w:t>מחזור פעילות נמוך מ-1</w:t>
            </w:r>
            <w:r w:rsidR="00B43E4A">
              <w:rPr>
                <w:rFonts w:ascii="Calibri" w:hAnsi="Calibri" w:cs="David" w:hint="cs"/>
                <w:caps/>
                <w:spacing w:val="15"/>
                <w:sz w:val="24"/>
                <w:szCs w:val="24"/>
                <w:rtl/>
              </w:rPr>
              <w:t>0</w:t>
            </w:r>
            <w:r w:rsidR="00B43E4A" w:rsidRPr="00B43E4A">
              <w:rPr>
                <w:rFonts w:ascii="Calibri" w:hAnsi="Calibri" w:cs="David" w:hint="cs"/>
                <w:caps/>
                <w:spacing w:val="15"/>
                <w:sz w:val="24"/>
                <w:szCs w:val="24"/>
                <w:rtl/>
              </w:rPr>
              <w:t xml:space="preserve">0 </w:t>
            </w:r>
            <w:proofErr w:type="spellStart"/>
            <w:r w:rsidR="00B43E4A" w:rsidRPr="00B43E4A">
              <w:rPr>
                <w:rFonts w:ascii="Calibri" w:hAnsi="Calibri" w:cs="David" w:hint="cs"/>
                <w:caps/>
                <w:spacing w:val="15"/>
                <w:sz w:val="24"/>
                <w:szCs w:val="24"/>
                <w:rtl/>
              </w:rPr>
              <w:t>מלש"ח</w:t>
            </w:r>
            <w:proofErr w:type="spellEnd"/>
            <w:r w:rsidR="00B43E4A" w:rsidRPr="00B43E4A">
              <w:rPr>
                <w:rFonts w:ascii="Calibri" w:hAnsi="Calibri" w:cs="David" w:hint="cs"/>
                <w:caps/>
                <w:spacing w:val="15"/>
                <w:sz w:val="24"/>
                <w:szCs w:val="24"/>
                <w:rtl/>
              </w:rPr>
              <w:t>).</w:t>
            </w:r>
          </w:p>
        </w:tc>
        <w:tc>
          <w:tcPr>
            <w:tcW w:w="399" w:type="pct"/>
            <w:tcBorders>
              <w:top w:val="single" w:sz="4" w:space="0" w:color="auto"/>
              <w:left w:val="single" w:sz="4" w:space="0" w:color="auto"/>
              <w:bottom w:val="single" w:sz="4" w:space="0" w:color="auto"/>
              <w:right w:val="single" w:sz="4" w:space="0" w:color="auto"/>
            </w:tcBorders>
            <w:shd w:val="clear" w:color="auto" w:fill="auto"/>
          </w:tcPr>
          <w:p w:rsidR="00971C94" w:rsidRPr="00060C17" w:rsidRDefault="0083073A"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lastRenderedPageBreak/>
              <w:t>8</w:t>
            </w:r>
          </w:p>
        </w:tc>
        <w:tc>
          <w:tcPr>
            <w:tcW w:w="360" w:type="pct"/>
            <w:gridSpan w:val="2"/>
            <w:tcBorders>
              <w:top w:val="single" w:sz="4" w:space="0" w:color="auto"/>
              <w:left w:val="single" w:sz="4" w:space="0" w:color="auto"/>
              <w:bottom w:val="single" w:sz="4" w:space="0" w:color="auto"/>
              <w:right w:val="single" w:sz="4" w:space="0" w:color="auto"/>
            </w:tcBorders>
            <w:shd w:val="clear" w:color="auto" w:fill="auto"/>
          </w:tcPr>
          <w:p w:rsidR="00971C94" w:rsidRPr="00060C17" w:rsidRDefault="0083073A"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3</w:t>
            </w:r>
          </w:p>
        </w:tc>
        <w:tc>
          <w:tcPr>
            <w:tcW w:w="533" w:type="pct"/>
            <w:tcBorders>
              <w:top w:val="single" w:sz="4" w:space="0" w:color="auto"/>
              <w:left w:val="single" w:sz="4" w:space="0" w:color="auto"/>
              <w:bottom w:val="single" w:sz="4" w:space="0" w:color="auto"/>
              <w:right w:val="single" w:sz="4" w:space="0" w:color="auto"/>
            </w:tcBorders>
          </w:tcPr>
          <w:p w:rsidR="00971C94" w:rsidRPr="00060C17" w:rsidRDefault="0089450A"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4</w:t>
            </w:r>
          </w:p>
        </w:tc>
        <w:tc>
          <w:tcPr>
            <w:tcW w:w="374" w:type="pct"/>
            <w:tcBorders>
              <w:top w:val="single" w:sz="4" w:space="0" w:color="auto"/>
              <w:left w:val="single" w:sz="4" w:space="0" w:color="auto"/>
              <w:bottom w:val="single" w:sz="4" w:space="0" w:color="auto"/>
              <w:right w:val="single" w:sz="24" w:space="0" w:color="auto"/>
            </w:tcBorders>
            <w:shd w:val="clear" w:color="auto" w:fill="auto"/>
          </w:tcPr>
          <w:p w:rsidR="00971C94" w:rsidRPr="00060C17" w:rsidRDefault="0089450A" w:rsidP="00060C17">
            <w:pPr>
              <w:widowControl w:val="0"/>
              <w:spacing w:before="120" w:after="0" w:line="360" w:lineRule="auto"/>
              <w:jc w:val="both"/>
              <w:outlineLvl w:val="0"/>
              <w:rPr>
                <w:rFonts w:ascii="Calibri" w:hAnsi="Calibri" w:cs="David"/>
                <w:caps/>
                <w:spacing w:val="15"/>
                <w:sz w:val="24"/>
                <w:szCs w:val="24"/>
                <w:rtl/>
              </w:rPr>
            </w:pPr>
            <w:r>
              <w:rPr>
                <w:rFonts w:ascii="Calibri" w:hAnsi="Calibri" w:cs="David" w:hint="cs"/>
                <w:caps/>
                <w:spacing w:val="15"/>
                <w:sz w:val="24"/>
                <w:szCs w:val="24"/>
                <w:rtl/>
              </w:rPr>
              <w:t>15</w:t>
            </w:r>
          </w:p>
        </w:tc>
      </w:tr>
      <w:tr w:rsidR="0083073A" w:rsidRPr="00060C17" w:rsidTr="0083073A">
        <w:trPr>
          <w:trHeight w:val="525"/>
        </w:trPr>
        <w:tc>
          <w:tcPr>
            <w:tcW w:w="492" w:type="pct"/>
            <w:vMerge w:val="restart"/>
            <w:tcBorders>
              <w:top w:val="single" w:sz="4" w:space="0" w:color="auto"/>
              <w:left w:val="single" w:sz="24" w:space="0" w:color="auto"/>
              <w:right w:val="single" w:sz="4" w:space="0" w:color="auto"/>
            </w:tcBorders>
            <w:shd w:val="clear" w:color="auto" w:fill="auto"/>
            <w:hideMark/>
          </w:tcPr>
          <w:p w:rsidR="0083073A" w:rsidRPr="00060C17" w:rsidRDefault="0083073A" w:rsidP="00060C17">
            <w:pPr>
              <w:widowControl w:val="0"/>
              <w:spacing w:before="120" w:after="0" w:line="360" w:lineRule="auto"/>
              <w:jc w:val="both"/>
              <w:outlineLvl w:val="0"/>
              <w:rPr>
                <w:rFonts w:ascii="Calibri" w:hAnsi="Calibri" w:cs="David"/>
                <w:caps/>
                <w:spacing w:val="15"/>
                <w:sz w:val="24"/>
                <w:szCs w:val="24"/>
              </w:rPr>
            </w:pPr>
            <w:r w:rsidRPr="00060C17">
              <w:rPr>
                <w:rFonts w:ascii="Calibri" w:hAnsi="Calibri" w:cs="David" w:hint="cs"/>
                <w:caps/>
                <w:spacing w:val="15"/>
                <w:sz w:val="24"/>
                <w:szCs w:val="24"/>
                <w:rtl/>
              </w:rPr>
              <w:lastRenderedPageBreak/>
              <w:t>9.1.2.4</w:t>
            </w:r>
          </w:p>
        </w:tc>
        <w:tc>
          <w:tcPr>
            <w:tcW w:w="1108" w:type="pct"/>
            <w:vMerge w:val="restart"/>
            <w:tcBorders>
              <w:top w:val="single" w:sz="4" w:space="0" w:color="auto"/>
              <w:left w:val="single" w:sz="4" w:space="0" w:color="auto"/>
              <w:right w:val="single" w:sz="4" w:space="0" w:color="auto"/>
            </w:tcBorders>
            <w:shd w:val="clear" w:color="auto" w:fill="auto"/>
            <w:hideMark/>
          </w:tcPr>
          <w:p w:rsidR="0083073A" w:rsidRPr="00060C17" w:rsidRDefault="0083073A" w:rsidP="00B70072">
            <w:pPr>
              <w:widowControl w:val="0"/>
              <w:spacing w:before="120" w:after="0" w:line="360" w:lineRule="auto"/>
              <w:outlineLvl w:val="0"/>
              <w:rPr>
                <w:rFonts w:ascii="Calibri" w:hAnsi="Calibri" w:cs="David"/>
                <w:caps/>
                <w:spacing w:val="15"/>
                <w:sz w:val="24"/>
                <w:szCs w:val="24"/>
              </w:rPr>
            </w:pPr>
            <w:r w:rsidRPr="00060C17">
              <w:rPr>
                <w:rFonts w:ascii="Calibri" w:hAnsi="Calibri" w:cs="David" w:hint="cs"/>
                <w:caps/>
                <w:spacing w:val="15"/>
                <w:sz w:val="24"/>
                <w:szCs w:val="24"/>
                <w:rtl/>
              </w:rPr>
              <w:t>התרשמות כללית מן ההצעה*</w:t>
            </w:r>
          </w:p>
        </w:tc>
        <w:tc>
          <w:tcPr>
            <w:tcW w:w="1734" w:type="pct"/>
            <w:vMerge w:val="restart"/>
            <w:tcBorders>
              <w:top w:val="single" w:sz="4" w:space="0" w:color="auto"/>
              <w:left w:val="single" w:sz="4" w:space="0" w:color="auto"/>
              <w:right w:val="single" w:sz="4" w:space="0" w:color="auto"/>
            </w:tcBorders>
          </w:tcPr>
          <w:p w:rsidR="0083073A" w:rsidRPr="008670A9" w:rsidRDefault="0083073A" w:rsidP="008670A9">
            <w:pPr>
              <w:widowControl w:val="0"/>
              <w:spacing w:before="120" w:after="0"/>
              <w:jc w:val="both"/>
              <w:outlineLvl w:val="0"/>
              <w:rPr>
                <w:rFonts w:ascii="Calibri" w:hAnsi="Calibri" w:cs="David"/>
                <w:caps/>
                <w:spacing w:val="15"/>
                <w:sz w:val="24"/>
                <w:szCs w:val="24"/>
                <w:rtl/>
              </w:rPr>
            </w:pPr>
            <w:r>
              <w:rPr>
                <w:rFonts w:ascii="Calibri" w:hAnsi="Calibri" w:cs="David" w:hint="cs"/>
                <w:b/>
                <w:bCs/>
                <w:caps/>
                <w:spacing w:val="15"/>
                <w:sz w:val="24"/>
                <w:szCs w:val="24"/>
                <w:rtl/>
              </w:rPr>
              <w:t>סדר ונראות של ההצעה-</w:t>
            </w:r>
            <w:r>
              <w:rPr>
                <w:rFonts w:ascii="Calibri" w:hAnsi="Calibri" w:cs="David" w:hint="cs"/>
                <w:caps/>
                <w:spacing w:val="15"/>
                <w:sz w:val="24"/>
                <w:szCs w:val="24"/>
                <w:rtl/>
              </w:rPr>
              <w:t xml:space="preserve"> ניקוד מלא (5 נק') יינתן על הכללת כלל המסמכים הנדרשים, סידור ההצעה באופן קוהרנטי מקצועי ורלוונטי, נראות מכובדת של ההצעה.</w:t>
            </w:r>
          </w:p>
          <w:p w:rsidR="0083073A" w:rsidRPr="008670A9" w:rsidRDefault="0083073A" w:rsidP="006055F9">
            <w:pPr>
              <w:widowControl w:val="0"/>
              <w:spacing w:before="120" w:after="0" w:line="360" w:lineRule="auto"/>
              <w:jc w:val="both"/>
              <w:outlineLvl w:val="0"/>
              <w:rPr>
                <w:rFonts w:ascii="Calibri" w:hAnsi="Calibri" w:cs="David"/>
                <w:b/>
                <w:bCs/>
                <w:caps/>
                <w:spacing w:val="15"/>
                <w:sz w:val="24"/>
                <w:szCs w:val="24"/>
                <w:rtl/>
              </w:rPr>
            </w:pPr>
            <w:r w:rsidRPr="008670A9">
              <w:rPr>
                <w:rFonts w:ascii="Calibri" w:hAnsi="Calibri" w:cs="David" w:hint="eastAsia"/>
                <w:b/>
                <w:bCs/>
                <w:caps/>
                <w:spacing w:val="15"/>
                <w:sz w:val="24"/>
                <w:szCs w:val="24"/>
                <w:rtl/>
              </w:rPr>
              <w:t>התרשמות</w:t>
            </w:r>
            <w:r>
              <w:rPr>
                <w:rFonts w:ascii="Calibri" w:hAnsi="Calibri" w:cs="David" w:hint="cs"/>
                <w:b/>
                <w:bCs/>
                <w:caps/>
                <w:spacing w:val="15"/>
                <w:sz w:val="24"/>
                <w:szCs w:val="24"/>
                <w:rtl/>
              </w:rPr>
              <w:t xml:space="preserve"> </w:t>
            </w:r>
            <w:r w:rsidRPr="008670A9">
              <w:rPr>
                <w:rFonts w:ascii="Calibri" w:hAnsi="Calibri" w:cs="David" w:hint="eastAsia"/>
                <w:b/>
                <w:bCs/>
                <w:caps/>
                <w:spacing w:val="15"/>
                <w:sz w:val="24"/>
                <w:szCs w:val="24"/>
                <w:rtl/>
              </w:rPr>
              <w:t>המזמין</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מיכולתו</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של</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המציע</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לבצע</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את</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השירותים</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הנדרשים</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במהירות</w:t>
            </w:r>
            <w:r>
              <w:rPr>
                <w:rFonts w:ascii="Calibri" w:hAnsi="Calibri" w:cs="David"/>
                <w:b/>
                <w:bCs/>
                <w:caps/>
                <w:spacing w:val="15"/>
                <w:sz w:val="24"/>
                <w:szCs w:val="24"/>
                <w:rtl/>
              </w:rPr>
              <w:t>,</w:t>
            </w:r>
            <w:r>
              <w:rPr>
                <w:rFonts w:ascii="Calibri" w:hAnsi="Calibri" w:cs="David" w:hint="cs"/>
                <w:b/>
                <w:bCs/>
                <w:caps/>
                <w:spacing w:val="15"/>
                <w:sz w:val="24"/>
                <w:szCs w:val="24"/>
                <w:rtl/>
              </w:rPr>
              <w:t xml:space="preserve"> </w:t>
            </w:r>
            <w:r w:rsidRPr="008670A9">
              <w:rPr>
                <w:rFonts w:ascii="Calibri" w:hAnsi="Calibri" w:cs="David" w:hint="eastAsia"/>
                <w:b/>
                <w:bCs/>
                <w:caps/>
                <w:spacing w:val="15"/>
                <w:sz w:val="24"/>
                <w:szCs w:val="24"/>
                <w:rtl/>
              </w:rPr>
              <w:t>ביעילות</w:t>
            </w:r>
            <w:r w:rsidRPr="008670A9">
              <w:rPr>
                <w:rFonts w:ascii="Calibri" w:hAnsi="Calibri" w:cs="David"/>
                <w:b/>
                <w:bCs/>
                <w:caps/>
                <w:spacing w:val="15"/>
                <w:sz w:val="24"/>
                <w:szCs w:val="24"/>
                <w:rtl/>
              </w:rPr>
              <w:t xml:space="preserve"> </w:t>
            </w:r>
            <w:r w:rsidRPr="008670A9">
              <w:rPr>
                <w:rFonts w:ascii="Calibri" w:hAnsi="Calibri" w:cs="David" w:hint="eastAsia"/>
                <w:b/>
                <w:bCs/>
                <w:caps/>
                <w:spacing w:val="15"/>
                <w:sz w:val="24"/>
                <w:szCs w:val="24"/>
                <w:rtl/>
              </w:rPr>
              <w:t>ובמקצועיות</w:t>
            </w:r>
            <w:r>
              <w:rPr>
                <w:rFonts w:ascii="Calibri" w:hAnsi="Calibri" w:cs="David" w:hint="cs"/>
                <w:b/>
                <w:bCs/>
                <w:caps/>
                <w:spacing w:val="15"/>
                <w:sz w:val="24"/>
                <w:szCs w:val="24"/>
                <w:rtl/>
              </w:rPr>
              <w:t xml:space="preserve"> </w:t>
            </w:r>
            <w:r>
              <w:rPr>
                <w:rFonts w:ascii="Calibri" w:hAnsi="Calibri" w:cs="David" w:hint="cs"/>
                <w:caps/>
                <w:spacing w:val="15"/>
                <w:sz w:val="24"/>
                <w:szCs w:val="24"/>
                <w:rtl/>
              </w:rPr>
              <w:t>(10 נק')- התרשמות זו תתבסס, בין השאר, על שיחות עם ממליצים</w:t>
            </w:r>
            <w:r>
              <w:rPr>
                <w:rFonts w:ascii="Calibri" w:hAnsi="Calibri" w:cs="David" w:hint="cs"/>
                <w:b/>
                <w:bCs/>
                <w:caps/>
                <w:spacing w:val="15"/>
                <w:sz w:val="24"/>
                <w:szCs w:val="24"/>
                <w:rtl/>
              </w:rPr>
              <w:t xml:space="preserve"> </w:t>
            </w:r>
            <w:r w:rsidRPr="0083073A">
              <w:rPr>
                <w:rFonts w:ascii="Calibri" w:hAnsi="Calibri" w:cs="David" w:hint="cs"/>
                <w:caps/>
                <w:spacing w:val="15"/>
                <w:sz w:val="24"/>
                <w:szCs w:val="24"/>
                <w:rtl/>
              </w:rPr>
              <w:t xml:space="preserve">שאת פרטיהם ימסור המציע. </w:t>
            </w:r>
          </w:p>
        </w:tc>
        <w:tc>
          <w:tcPr>
            <w:tcW w:w="646" w:type="pct"/>
            <w:gridSpan w:val="2"/>
            <w:tcBorders>
              <w:top w:val="single" w:sz="4" w:space="0" w:color="auto"/>
              <w:left w:val="single" w:sz="4" w:space="0" w:color="auto"/>
              <w:bottom w:val="single" w:sz="24" w:space="0" w:color="auto"/>
              <w:right w:val="single" w:sz="4" w:space="0" w:color="auto"/>
            </w:tcBorders>
            <w:shd w:val="clear" w:color="auto" w:fill="auto"/>
            <w:hideMark/>
          </w:tcPr>
          <w:p w:rsidR="0083073A" w:rsidRPr="0083073A" w:rsidRDefault="0083073A" w:rsidP="00060C17">
            <w:pPr>
              <w:widowControl w:val="0"/>
              <w:spacing w:before="120" w:after="0" w:line="360" w:lineRule="auto"/>
              <w:jc w:val="center"/>
              <w:outlineLvl w:val="0"/>
              <w:rPr>
                <w:rFonts w:ascii="Calibri" w:hAnsi="Calibri" w:cs="David"/>
                <w:b/>
                <w:bCs/>
                <w:caps/>
                <w:spacing w:val="15"/>
                <w:sz w:val="24"/>
                <w:szCs w:val="24"/>
                <w:rtl/>
              </w:rPr>
            </w:pPr>
            <w:r>
              <w:rPr>
                <w:rFonts w:ascii="Calibri" w:hAnsi="Calibri" w:cs="David" w:hint="cs"/>
                <w:b/>
                <w:bCs/>
                <w:caps/>
                <w:spacing w:val="15"/>
                <w:sz w:val="24"/>
                <w:szCs w:val="24"/>
                <w:rtl/>
              </w:rPr>
              <w:t>סדר ונראות</w:t>
            </w:r>
          </w:p>
        </w:tc>
        <w:tc>
          <w:tcPr>
            <w:tcW w:w="646" w:type="pct"/>
            <w:gridSpan w:val="2"/>
            <w:tcBorders>
              <w:top w:val="single" w:sz="4" w:space="0" w:color="auto"/>
              <w:left w:val="single" w:sz="4" w:space="0" w:color="auto"/>
              <w:bottom w:val="single" w:sz="24" w:space="0" w:color="auto"/>
              <w:right w:val="single" w:sz="4" w:space="0" w:color="auto"/>
            </w:tcBorders>
            <w:shd w:val="clear" w:color="auto" w:fill="auto"/>
          </w:tcPr>
          <w:p w:rsidR="0083073A" w:rsidRPr="0083073A" w:rsidRDefault="0083073A" w:rsidP="00060C17">
            <w:pPr>
              <w:widowControl w:val="0"/>
              <w:spacing w:before="120" w:after="0" w:line="360" w:lineRule="auto"/>
              <w:jc w:val="center"/>
              <w:outlineLvl w:val="0"/>
              <w:rPr>
                <w:rFonts w:ascii="Calibri" w:hAnsi="Calibri" w:cs="David"/>
                <w:b/>
                <w:bCs/>
                <w:caps/>
                <w:spacing w:val="15"/>
                <w:sz w:val="24"/>
                <w:szCs w:val="24"/>
                <w:rtl/>
              </w:rPr>
            </w:pPr>
            <w:r w:rsidRPr="0083073A">
              <w:rPr>
                <w:rFonts w:ascii="Calibri" w:hAnsi="Calibri" w:cs="David" w:hint="cs"/>
                <w:b/>
                <w:bCs/>
                <w:caps/>
                <w:spacing w:val="15"/>
                <w:sz w:val="24"/>
                <w:szCs w:val="24"/>
                <w:rtl/>
              </w:rPr>
              <w:t>התרשמות המזמין</w:t>
            </w:r>
          </w:p>
        </w:tc>
        <w:tc>
          <w:tcPr>
            <w:tcW w:w="374" w:type="pct"/>
            <w:vMerge w:val="restart"/>
            <w:tcBorders>
              <w:top w:val="single" w:sz="4" w:space="0" w:color="auto"/>
              <w:left w:val="single" w:sz="4" w:space="0" w:color="auto"/>
              <w:right w:val="single" w:sz="24" w:space="0" w:color="auto"/>
            </w:tcBorders>
            <w:shd w:val="clear" w:color="auto" w:fill="auto"/>
            <w:hideMark/>
          </w:tcPr>
          <w:p w:rsidR="0083073A" w:rsidRPr="00060C17" w:rsidRDefault="0083073A" w:rsidP="00060C17">
            <w:pPr>
              <w:widowControl w:val="0"/>
              <w:spacing w:before="120" w:after="0" w:line="360" w:lineRule="auto"/>
              <w:jc w:val="both"/>
              <w:outlineLvl w:val="0"/>
              <w:rPr>
                <w:rFonts w:ascii="Calibri" w:hAnsi="Calibri" w:cs="David"/>
                <w:caps/>
                <w:spacing w:val="15"/>
                <w:sz w:val="24"/>
                <w:szCs w:val="24"/>
              </w:rPr>
            </w:pPr>
            <w:r w:rsidRPr="00060C17">
              <w:rPr>
                <w:rFonts w:ascii="Calibri" w:hAnsi="Calibri" w:cs="David" w:hint="cs"/>
                <w:caps/>
                <w:spacing w:val="15"/>
                <w:sz w:val="24"/>
                <w:szCs w:val="24"/>
                <w:rtl/>
              </w:rPr>
              <w:t>15</w:t>
            </w:r>
          </w:p>
        </w:tc>
      </w:tr>
      <w:tr w:rsidR="0083073A" w:rsidRPr="00060C17" w:rsidTr="0083073A">
        <w:trPr>
          <w:trHeight w:val="1728"/>
        </w:trPr>
        <w:tc>
          <w:tcPr>
            <w:tcW w:w="492" w:type="pct"/>
            <w:vMerge/>
            <w:tcBorders>
              <w:left w:val="single" w:sz="24" w:space="0" w:color="auto"/>
              <w:bottom w:val="single" w:sz="24" w:space="0" w:color="auto"/>
              <w:right w:val="single" w:sz="4" w:space="0" w:color="auto"/>
            </w:tcBorders>
            <w:shd w:val="clear" w:color="auto" w:fill="auto"/>
          </w:tcPr>
          <w:p w:rsidR="0083073A" w:rsidRPr="00060C17" w:rsidRDefault="0083073A" w:rsidP="00060C17">
            <w:pPr>
              <w:widowControl w:val="0"/>
              <w:spacing w:before="120" w:after="0" w:line="360" w:lineRule="auto"/>
              <w:jc w:val="both"/>
              <w:outlineLvl w:val="0"/>
              <w:rPr>
                <w:rFonts w:ascii="Calibri" w:hAnsi="Calibri" w:cs="David"/>
                <w:caps/>
                <w:spacing w:val="15"/>
                <w:sz w:val="24"/>
                <w:szCs w:val="24"/>
                <w:rtl/>
              </w:rPr>
            </w:pPr>
          </w:p>
        </w:tc>
        <w:tc>
          <w:tcPr>
            <w:tcW w:w="1108" w:type="pct"/>
            <w:vMerge/>
            <w:tcBorders>
              <w:left w:val="single" w:sz="4" w:space="0" w:color="auto"/>
              <w:bottom w:val="single" w:sz="24" w:space="0" w:color="auto"/>
              <w:right w:val="single" w:sz="4" w:space="0" w:color="auto"/>
            </w:tcBorders>
            <w:shd w:val="clear" w:color="auto" w:fill="auto"/>
          </w:tcPr>
          <w:p w:rsidR="0083073A" w:rsidRPr="00060C17" w:rsidRDefault="0083073A" w:rsidP="00B70072">
            <w:pPr>
              <w:widowControl w:val="0"/>
              <w:spacing w:before="120" w:after="0" w:line="360" w:lineRule="auto"/>
              <w:outlineLvl w:val="0"/>
              <w:rPr>
                <w:rFonts w:ascii="Calibri" w:hAnsi="Calibri" w:cs="David"/>
                <w:caps/>
                <w:spacing w:val="15"/>
                <w:sz w:val="24"/>
                <w:szCs w:val="24"/>
                <w:rtl/>
              </w:rPr>
            </w:pPr>
          </w:p>
        </w:tc>
        <w:tc>
          <w:tcPr>
            <w:tcW w:w="1734" w:type="pct"/>
            <w:vMerge/>
            <w:tcBorders>
              <w:left w:val="single" w:sz="4" w:space="0" w:color="auto"/>
              <w:bottom w:val="single" w:sz="24" w:space="0" w:color="auto"/>
              <w:right w:val="single" w:sz="4" w:space="0" w:color="auto"/>
            </w:tcBorders>
          </w:tcPr>
          <w:p w:rsidR="0083073A" w:rsidRDefault="0083073A" w:rsidP="008670A9">
            <w:pPr>
              <w:widowControl w:val="0"/>
              <w:spacing w:before="120" w:after="0"/>
              <w:jc w:val="both"/>
              <w:outlineLvl w:val="0"/>
              <w:rPr>
                <w:rFonts w:ascii="Calibri" w:hAnsi="Calibri" w:cs="David"/>
                <w:b/>
                <w:bCs/>
                <w:caps/>
                <w:spacing w:val="15"/>
                <w:sz w:val="24"/>
                <w:szCs w:val="24"/>
                <w:rtl/>
              </w:rPr>
            </w:pPr>
          </w:p>
        </w:tc>
        <w:tc>
          <w:tcPr>
            <w:tcW w:w="646" w:type="pct"/>
            <w:gridSpan w:val="2"/>
            <w:tcBorders>
              <w:top w:val="single" w:sz="4" w:space="0" w:color="auto"/>
              <w:left w:val="single" w:sz="4" w:space="0" w:color="auto"/>
              <w:bottom w:val="single" w:sz="24" w:space="0" w:color="auto"/>
              <w:right w:val="single" w:sz="4" w:space="0" w:color="auto"/>
            </w:tcBorders>
            <w:shd w:val="clear" w:color="auto" w:fill="auto"/>
          </w:tcPr>
          <w:p w:rsidR="0083073A" w:rsidRPr="00060C17" w:rsidRDefault="0083073A" w:rsidP="00060C17">
            <w:pPr>
              <w:widowControl w:val="0"/>
              <w:spacing w:before="120" w:after="0" w:line="360" w:lineRule="auto"/>
              <w:jc w:val="center"/>
              <w:outlineLvl w:val="0"/>
              <w:rPr>
                <w:rFonts w:ascii="Calibri" w:hAnsi="Calibri" w:cs="David"/>
                <w:caps/>
                <w:spacing w:val="15"/>
                <w:sz w:val="24"/>
                <w:szCs w:val="24"/>
                <w:rtl/>
              </w:rPr>
            </w:pPr>
            <w:r>
              <w:rPr>
                <w:rFonts w:ascii="Calibri" w:hAnsi="Calibri" w:cs="David" w:hint="cs"/>
                <w:caps/>
                <w:spacing w:val="15"/>
                <w:sz w:val="24"/>
                <w:szCs w:val="24"/>
                <w:rtl/>
              </w:rPr>
              <w:t>5</w:t>
            </w:r>
          </w:p>
        </w:tc>
        <w:tc>
          <w:tcPr>
            <w:tcW w:w="646" w:type="pct"/>
            <w:gridSpan w:val="2"/>
            <w:tcBorders>
              <w:top w:val="single" w:sz="4" w:space="0" w:color="auto"/>
              <w:left w:val="single" w:sz="4" w:space="0" w:color="auto"/>
              <w:bottom w:val="single" w:sz="24" w:space="0" w:color="auto"/>
              <w:right w:val="single" w:sz="4" w:space="0" w:color="auto"/>
            </w:tcBorders>
            <w:shd w:val="clear" w:color="auto" w:fill="auto"/>
          </w:tcPr>
          <w:p w:rsidR="0083073A" w:rsidRPr="00060C17" w:rsidRDefault="0083073A" w:rsidP="00060C17">
            <w:pPr>
              <w:widowControl w:val="0"/>
              <w:spacing w:before="120" w:after="0" w:line="360" w:lineRule="auto"/>
              <w:jc w:val="center"/>
              <w:outlineLvl w:val="0"/>
              <w:rPr>
                <w:rFonts w:ascii="Calibri" w:hAnsi="Calibri" w:cs="David"/>
                <w:caps/>
                <w:spacing w:val="15"/>
                <w:sz w:val="24"/>
                <w:szCs w:val="24"/>
                <w:rtl/>
              </w:rPr>
            </w:pPr>
            <w:r>
              <w:rPr>
                <w:rFonts w:ascii="Calibri" w:hAnsi="Calibri" w:cs="David" w:hint="cs"/>
                <w:caps/>
                <w:spacing w:val="15"/>
                <w:sz w:val="24"/>
                <w:szCs w:val="24"/>
                <w:rtl/>
              </w:rPr>
              <w:t>10</w:t>
            </w:r>
          </w:p>
        </w:tc>
        <w:tc>
          <w:tcPr>
            <w:tcW w:w="374" w:type="pct"/>
            <w:vMerge/>
            <w:tcBorders>
              <w:left w:val="single" w:sz="4" w:space="0" w:color="auto"/>
              <w:bottom w:val="single" w:sz="24" w:space="0" w:color="auto"/>
              <w:right w:val="single" w:sz="24" w:space="0" w:color="auto"/>
            </w:tcBorders>
            <w:shd w:val="clear" w:color="auto" w:fill="auto"/>
          </w:tcPr>
          <w:p w:rsidR="0083073A" w:rsidRPr="00060C17" w:rsidRDefault="0083073A" w:rsidP="00060C17">
            <w:pPr>
              <w:widowControl w:val="0"/>
              <w:spacing w:before="120" w:after="0" w:line="360" w:lineRule="auto"/>
              <w:jc w:val="both"/>
              <w:outlineLvl w:val="0"/>
              <w:rPr>
                <w:rFonts w:ascii="Calibri" w:hAnsi="Calibri" w:cs="David"/>
                <w:caps/>
                <w:spacing w:val="15"/>
                <w:sz w:val="24"/>
                <w:szCs w:val="24"/>
                <w:rtl/>
              </w:rPr>
            </w:pPr>
          </w:p>
        </w:tc>
      </w:tr>
      <w:tr w:rsidR="00B70072" w:rsidRPr="00060C17" w:rsidTr="0083073A">
        <w:tc>
          <w:tcPr>
            <w:tcW w:w="1600" w:type="pct"/>
            <w:gridSpan w:val="2"/>
            <w:tcBorders>
              <w:top w:val="single" w:sz="24" w:space="0" w:color="auto"/>
              <w:left w:val="single" w:sz="24" w:space="0" w:color="auto"/>
              <w:bottom w:val="single" w:sz="24" w:space="0" w:color="auto"/>
              <w:right w:val="single" w:sz="4" w:space="0" w:color="auto"/>
            </w:tcBorders>
            <w:shd w:val="clear" w:color="auto" w:fill="auto"/>
          </w:tcPr>
          <w:p w:rsidR="00A8328B" w:rsidRPr="00060C17" w:rsidRDefault="00A8328B" w:rsidP="00060C17">
            <w:pPr>
              <w:widowControl w:val="0"/>
              <w:spacing w:before="120" w:after="0" w:line="360" w:lineRule="auto"/>
              <w:jc w:val="both"/>
              <w:outlineLvl w:val="0"/>
              <w:rPr>
                <w:rFonts w:ascii="Calibri" w:hAnsi="Calibri" w:cs="David"/>
                <w:b/>
                <w:bCs/>
                <w:caps/>
                <w:spacing w:val="15"/>
                <w:sz w:val="24"/>
                <w:szCs w:val="24"/>
              </w:rPr>
            </w:pPr>
          </w:p>
        </w:tc>
        <w:tc>
          <w:tcPr>
            <w:tcW w:w="1734" w:type="pct"/>
            <w:tcBorders>
              <w:top w:val="single" w:sz="24" w:space="0" w:color="auto"/>
              <w:left w:val="single" w:sz="4" w:space="0" w:color="auto"/>
              <w:bottom w:val="single" w:sz="24" w:space="0" w:color="auto"/>
              <w:right w:val="single" w:sz="4" w:space="0" w:color="auto"/>
            </w:tcBorders>
          </w:tcPr>
          <w:p w:rsidR="00A8328B" w:rsidRPr="00060C17" w:rsidRDefault="00A8328B" w:rsidP="00060C17">
            <w:pPr>
              <w:widowControl w:val="0"/>
              <w:spacing w:before="120" w:after="0" w:line="360" w:lineRule="auto"/>
              <w:jc w:val="both"/>
              <w:outlineLvl w:val="0"/>
              <w:rPr>
                <w:rFonts w:ascii="Calibri" w:hAnsi="Calibri" w:cs="David"/>
                <w:caps/>
                <w:spacing w:val="15"/>
                <w:sz w:val="24"/>
                <w:szCs w:val="24"/>
                <w:rtl/>
              </w:rPr>
            </w:pPr>
          </w:p>
        </w:tc>
        <w:tc>
          <w:tcPr>
            <w:tcW w:w="1292" w:type="pct"/>
            <w:gridSpan w:val="4"/>
            <w:tcBorders>
              <w:top w:val="single" w:sz="24" w:space="0" w:color="auto"/>
              <w:left w:val="single" w:sz="4" w:space="0" w:color="auto"/>
              <w:bottom w:val="single" w:sz="24" w:space="0" w:color="auto"/>
              <w:right w:val="single" w:sz="4" w:space="0" w:color="auto"/>
            </w:tcBorders>
            <w:shd w:val="clear" w:color="auto" w:fill="auto"/>
            <w:hideMark/>
          </w:tcPr>
          <w:p w:rsidR="00A8328B" w:rsidRPr="00060C17" w:rsidRDefault="00A8328B" w:rsidP="00060C17">
            <w:pPr>
              <w:widowControl w:val="0"/>
              <w:spacing w:before="120" w:after="0" w:line="360" w:lineRule="auto"/>
              <w:jc w:val="both"/>
              <w:outlineLvl w:val="0"/>
              <w:rPr>
                <w:rFonts w:ascii="Calibri" w:hAnsi="Calibri" w:cs="David"/>
                <w:caps/>
                <w:spacing w:val="15"/>
                <w:sz w:val="24"/>
                <w:szCs w:val="24"/>
                <w:rtl/>
              </w:rPr>
            </w:pPr>
            <w:r w:rsidRPr="00060C17">
              <w:rPr>
                <w:rFonts w:ascii="Calibri" w:hAnsi="Calibri" w:cs="David" w:hint="cs"/>
                <w:caps/>
                <w:spacing w:val="15"/>
                <w:sz w:val="24"/>
                <w:szCs w:val="24"/>
                <w:rtl/>
              </w:rPr>
              <w:t>סה"כ לשלב זה</w:t>
            </w:r>
          </w:p>
        </w:tc>
        <w:tc>
          <w:tcPr>
            <w:tcW w:w="374" w:type="pct"/>
            <w:tcBorders>
              <w:top w:val="single" w:sz="24" w:space="0" w:color="auto"/>
              <w:left w:val="single" w:sz="4" w:space="0" w:color="auto"/>
              <w:bottom w:val="single" w:sz="24" w:space="0" w:color="auto"/>
              <w:right w:val="single" w:sz="24" w:space="0" w:color="auto"/>
            </w:tcBorders>
            <w:shd w:val="clear" w:color="auto" w:fill="auto"/>
            <w:hideMark/>
          </w:tcPr>
          <w:p w:rsidR="00A8328B" w:rsidRPr="00060C17" w:rsidRDefault="0089450A" w:rsidP="00060C17">
            <w:pPr>
              <w:widowControl w:val="0"/>
              <w:spacing w:before="120" w:after="0" w:line="360" w:lineRule="auto"/>
              <w:jc w:val="both"/>
              <w:outlineLvl w:val="0"/>
              <w:rPr>
                <w:rFonts w:ascii="Calibri" w:hAnsi="Calibri" w:cs="David"/>
                <w:b/>
                <w:bCs/>
                <w:caps/>
                <w:spacing w:val="15"/>
                <w:sz w:val="24"/>
                <w:szCs w:val="24"/>
              </w:rPr>
            </w:pPr>
            <w:r>
              <w:rPr>
                <w:rFonts w:ascii="Calibri" w:hAnsi="Calibri" w:cs="David" w:hint="cs"/>
                <w:caps/>
                <w:spacing w:val="15"/>
                <w:sz w:val="24"/>
                <w:szCs w:val="24"/>
                <w:rtl/>
              </w:rPr>
              <w:t>65</w:t>
            </w:r>
          </w:p>
        </w:tc>
      </w:tr>
    </w:tbl>
    <w:p w:rsidR="00060C17" w:rsidRPr="00060C17" w:rsidRDefault="00060C17" w:rsidP="00060C17">
      <w:pPr>
        <w:widowControl w:val="0"/>
        <w:spacing w:after="0" w:line="240" w:lineRule="auto"/>
        <w:rPr>
          <w:rFonts w:ascii="Times New (W1)" w:eastAsia="Times New Roman" w:hAnsi="Times New (W1)" w:cs="David"/>
          <w:b/>
          <w:sz w:val="24"/>
          <w:szCs w:val="24"/>
          <w:rtl/>
        </w:rPr>
      </w:pPr>
    </w:p>
    <w:p w:rsidR="00060C17" w:rsidRPr="00060C17" w:rsidRDefault="00060C17" w:rsidP="00060C17">
      <w:pPr>
        <w:widowControl w:val="0"/>
        <w:spacing w:after="0" w:line="240" w:lineRule="auto"/>
        <w:ind w:left="-1044" w:hanging="142"/>
        <w:rPr>
          <w:rFonts w:ascii="Times New Roman" w:eastAsia="Times New Roman" w:hAnsi="Times New Roman" w:cs="David"/>
          <w:sz w:val="24"/>
          <w:szCs w:val="24"/>
        </w:rPr>
      </w:pPr>
      <w:r w:rsidRPr="00060C17">
        <w:rPr>
          <w:rFonts w:ascii="Times New (W1)" w:eastAsia="Times New Roman" w:hAnsi="Times New (W1)" w:cs="David"/>
          <w:b/>
          <w:sz w:val="24"/>
          <w:szCs w:val="24"/>
          <w:rtl/>
        </w:rPr>
        <w:t>*</w:t>
      </w:r>
      <w:r w:rsidRPr="00060C17">
        <w:rPr>
          <w:rFonts w:ascii="Times New Roman" w:eastAsia="Times New Roman" w:hAnsi="Times New Roman" w:cs="David" w:hint="cs"/>
          <w:sz w:val="24"/>
          <w:szCs w:val="24"/>
          <w:rtl/>
        </w:rPr>
        <w:t xml:space="preserve"> (בין היתר, יישקלו העניינים הבאים: סדר ונראות של ההצעה, התרשמות המזמין מיכולתו של המציע לבצע  את השירותים הנדרשים במהירות, ביעילות ובמקצועיות) </w:t>
      </w:r>
      <w:r w:rsidRPr="00060C17">
        <w:rPr>
          <w:rFonts w:ascii="Times New Roman" w:eastAsia="Times New Roman" w:hAnsi="Times New Roman" w:cs="David"/>
          <w:sz w:val="24"/>
          <w:szCs w:val="24"/>
          <w:rtl/>
        </w:rPr>
        <w:t>.</w:t>
      </w:r>
    </w:p>
    <w:p w:rsidR="00060C17" w:rsidRPr="00060C17" w:rsidRDefault="00060C17" w:rsidP="00060C17">
      <w:pPr>
        <w:widowControl w:val="0"/>
        <w:spacing w:after="0" w:line="360" w:lineRule="auto"/>
        <w:ind w:hanging="1186"/>
        <w:rPr>
          <w:rFonts w:ascii="Times New (W1)" w:eastAsia="Times New Roman" w:hAnsi="Times New (W1)" w:cs="David"/>
          <w:b/>
          <w:sz w:val="24"/>
          <w:szCs w:val="24"/>
          <w:rtl/>
        </w:rPr>
      </w:pPr>
    </w:p>
    <w:tbl>
      <w:tblPr>
        <w:tblpPr w:leftFromText="180" w:rightFromText="180" w:vertAnchor="text" w:horzAnchor="margin" w:tblpXSpec="center" w:tblpY="511"/>
        <w:bidiVisual/>
        <w:tblW w:w="5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
        <w:gridCol w:w="4671"/>
        <w:gridCol w:w="3573"/>
        <w:gridCol w:w="824"/>
      </w:tblGrid>
      <w:tr w:rsidR="00060C17" w:rsidRPr="00060C17" w:rsidTr="00B70072">
        <w:trPr>
          <w:trHeight w:val="663"/>
        </w:trPr>
        <w:tc>
          <w:tcPr>
            <w:tcW w:w="500" w:type="pct"/>
            <w:tcBorders>
              <w:top w:val="single" w:sz="24" w:space="0" w:color="auto"/>
              <w:left w:val="single" w:sz="24" w:space="0" w:color="auto"/>
              <w:bottom w:val="single" w:sz="24" w:space="0" w:color="auto"/>
              <w:right w:val="single" w:sz="4" w:space="0" w:color="auto"/>
            </w:tcBorders>
            <w:shd w:val="clear" w:color="auto" w:fill="auto"/>
          </w:tcPr>
          <w:p w:rsidR="00060C17" w:rsidRPr="00060C17" w:rsidRDefault="00060C17" w:rsidP="00B70072">
            <w:pPr>
              <w:widowControl w:val="0"/>
              <w:spacing w:before="120" w:after="0" w:line="360" w:lineRule="auto"/>
              <w:jc w:val="both"/>
              <w:outlineLvl w:val="0"/>
              <w:rPr>
                <w:rFonts w:ascii="Calibri" w:hAnsi="Calibri" w:cs="David"/>
                <w:caps/>
                <w:spacing w:val="15"/>
                <w:sz w:val="24"/>
                <w:szCs w:val="24"/>
              </w:rPr>
            </w:pPr>
            <w:r w:rsidRPr="00060C17">
              <w:rPr>
                <w:rFonts w:ascii="Calibri" w:hAnsi="Calibri" w:cs="David"/>
                <w:caps/>
                <w:spacing w:val="15"/>
                <w:sz w:val="24"/>
                <w:szCs w:val="24"/>
                <w:rtl/>
              </w:rPr>
              <w:t>9.1.3</w:t>
            </w:r>
          </w:p>
        </w:tc>
        <w:tc>
          <w:tcPr>
            <w:tcW w:w="2318" w:type="pct"/>
            <w:tcBorders>
              <w:top w:val="single" w:sz="24" w:space="0" w:color="auto"/>
              <w:left w:val="single" w:sz="4" w:space="0" w:color="auto"/>
              <w:bottom w:val="single" w:sz="24" w:space="0" w:color="auto"/>
              <w:right w:val="single" w:sz="4" w:space="0" w:color="auto"/>
            </w:tcBorders>
          </w:tcPr>
          <w:p w:rsidR="00060C17" w:rsidRPr="00060C17" w:rsidRDefault="00060C17" w:rsidP="00B70072">
            <w:pPr>
              <w:widowControl w:val="0"/>
              <w:spacing w:before="120" w:after="0" w:line="360" w:lineRule="auto"/>
              <w:jc w:val="both"/>
              <w:outlineLvl w:val="0"/>
              <w:rPr>
                <w:rFonts w:ascii="Calibri" w:hAnsi="Calibri" w:cs="David"/>
                <w:caps/>
                <w:spacing w:val="15"/>
                <w:sz w:val="24"/>
                <w:szCs w:val="24"/>
                <w:rtl/>
              </w:rPr>
            </w:pPr>
          </w:p>
        </w:tc>
        <w:tc>
          <w:tcPr>
            <w:tcW w:w="1773" w:type="pct"/>
            <w:tcBorders>
              <w:top w:val="single" w:sz="24" w:space="0" w:color="auto"/>
              <w:left w:val="single" w:sz="4" w:space="0" w:color="auto"/>
              <w:bottom w:val="single" w:sz="24" w:space="0" w:color="auto"/>
              <w:right w:val="single" w:sz="4" w:space="0" w:color="auto"/>
            </w:tcBorders>
            <w:shd w:val="clear" w:color="auto" w:fill="auto"/>
            <w:hideMark/>
          </w:tcPr>
          <w:p w:rsidR="00060C17" w:rsidRPr="00060C17" w:rsidRDefault="00060C17" w:rsidP="00B70072">
            <w:pPr>
              <w:widowControl w:val="0"/>
              <w:spacing w:before="120" w:after="0" w:line="360" w:lineRule="auto"/>
              <w:jc w:val="both"/>
              <w:outlineLvl w:val="0"/>
              <w:rPr>
                <w:rFonts w:ascii="Calibri" w:hAnsi="Calibri" w:cs="David"/>
                <w:b/>
                <w:bCs/>
                <w:caps/>
                <w:spacing w:val="15"/>
                <w:sz w:val="24"/>
                <w:szCs w:val="24"/>
              </w:rPr>
            </w:pPr>
            <w:r w:rsidRPr="00060C17">
              <w:rPr>
                <w:rFonts w:ascii="Calibri" w:hAnsi="Calibri" w:cs="David" w:hint="cs"/>
                <w:caps/>
                <w:spacing w:val="15"/>
                <w:sz w:val="24"/>
                <w:szCs w:val="24"/>
                <w:rtl/>
              </w:rPr>
              <w:t>סה"כ לשלב זה</w:t>
            </w:r>
          </w:p>
        </w:tc>
        <w:tc>
          <w:tcPr>
            <w:tcW w:w="409" w:type="pct"/>
            <w:tcBorders>
              <w:top w:val="single" w:sz="24" w:space="0" w:color="auto"/>
              <w:left w:val="single" w:sz="4" w:space="0" w:color="auto"/>
              <w:bottom w:val="single" w:sz="24" w:space="0" w:color="auto"/>
              <w:right w:val="single" w:sz="24" w:space="0" w:color="auto"/>
            </w:tcBorders>
            <w:shd w:val="clear" w:color="auto" w:fill="auto"/>
            <w:hideMark/>
          </w:tcPr>
          <w:p w:rsidR="00060C17" w:rsidRPr="00060C17" w:rsidRDefault="0089450A" w:rsidP="00B70072">
            <w:pPr>
              <w:widowControl w:val="0"/>
              <w:spacing w:before="120" w:after="0" w:line="360" w:lineRule="auto"/>
              <w:jc w:val="both"/>
              <w:outlineLvl w:val="0"/>
              <w:rPr>
                <w:rFonts w:ascii="Calibri" w:hAnsi="Calibri" w:cs="David"/>
                <w:b/>
                <w:bCs/>
                <w:caps/>
                <w:spacing w:val="15"/>
                <w:sz w:val="24"/>
                <w:szCs w:val="24"/>
              </w:rPr>
            </w:pPr>
            <w:r>
              <w:rPr>
                <w:rFonts w:ascii="Calibri" w:hAnsi="Calibri" w:cs="David" w:hint="cs"/>
                <w:caps/>
                <w:spacing w:val="15"/>
                <w:sz w:val="24"/>
                <w:szCs w:val="24"/>
                <w:rtl/>
              </w:rPr>
              <w:t>35</w:t>
            </w:r>
          </w:p>
        </w:tc>
      </w:tr>
    </w:tbl>
    <w:p w:rsidR="00060C17" w:rsidRPr="00060C17" w:rsidRDefault="00060C17" w:rsidP="00060C17">
      <w:pPr>
        <w:widowControl w:val="0"/>
        <w:spacing w:after="0" w:line="360" w:lineRule="auto"/>
        <w:ind w:hanging="1186"/>
        <w:rPr>
          <w:rFonts w:ascii="Times New (W1)" w:eastAsia="Times New Roman" w:hAnsi="Times New (W1)" w:cs="David"/>
          <w:bCs/>
          <w:sz w:val="24"/>
          <w:szCs w:val="24"/>
          <w:u w:val="single"/>
          <w:rtl/>
        </w:rPr>
      </w:pPr>
      <w:r w:rsidRPr="00060C17">
        <w:rPr>
          <w:rFonts w:ascii="Times New (W1)" w:eastAsia="Times New Roman" w:hAnsi="Times New (W1)" w:cs="David" w:hint="cs"/>
          <w:bCs/>
          <w:sz w:val="24"/>
          <w:szCs w:val="24"/>
          <w:u w:val="single"/>
          <w:rtl/>
        </w:rPr>
        <w:t>שלב המחיר:</w:t>
      </w:r>
    </w:p>
    <w:p w:rsidR="00060C17" w:rsidRPr="00060C17" w:rsidRDefault="00060C17" w:rsidP="00060C17">
      <w:pPr>
        <w:widowControl w:val="0"/>
        <w:bidi w:val="0"/>
        <w:spacing w:after="0" w:line="240" w:lineRule="auto"/>
        <w:jc w:val="right"/>
        <w:rPr>
          <w:rFonts w:ascii="Calibri" w:eastAsia="Times New Roman" w:hAnsi="Calibri" w:cs="David"/>
          <w:b/>
          <w:bCs/>
          <w:kern w:val="28"/>
          <w:sz w:val="24"/>
          <w:szCs w:val="24"/>
          <w:u w:val="single"/>
          <w:rtl/>
        </w:rPr>
      </w:pPr>
    </w:p>
    <w:p w:rsidR="00060C17" w:rsidRPr="00060C17" w:rsidRDefault="00060C17" w:rsidP="00060C17">
      <w:pPr>
        <w:widowControl w:val="0"/>
        <w:bidi w:val="0"/>
        <w:spacing w:after="0" w:line="240" w:lineRule="auto"/>
        <w:jc w:val="right"/>
        <w:rPr>
          <w:rFonts w:ascii="Calibri" w:eastAsia="Times New Roman" w:hAnsi="Calibri" w:cs="David"/>
          <w:b/>
          <w:bCs/>
          <w:kern w:val="28"/>
          <w:sz w:val="24"/>
          <w:szCs w:val="24"/>
          <w:u w:val="single"/>
        </w:rPr>
      </w:pPr>
    </w:p>
    <w:p w:rsidR="00060C17" w:rsidRPr="00060C17" w:rsidRDefault="00060C17" w:rsidP="0089450A">
      <w:pPr>
        <w:widowControl w:val="0"/>
        <w:spacing w:after="0" w:line="360" w:lineRule="auto"/>
        <w:ind w:hanging="1186"/>
        <w:rPr>
          <w:rFonts w:ascii="Times New Roman" w:eastAsia="Times New Roman" w:hAnsi="Times New Roman" w:cs="David"/>
          <w:sz w:val="24"/>
          <w:szCs w:val="24"/>
          <w:rtl/>
        </w:rPr>
      </w:pPr>
      <w:r w:rsidRPr="00060C17">
        <w:rPr>
          <w:rFonts w:ascii="Times New Roman" w:eastAsia="Times New Roman" w:hAnsi="Times New Roman" w:cs="David" w:hint="eastAsia"/>
          <w:b/>
          <w:bCs/>
          <w:sz w:val="24"/>
          <w:szCs w:val="24"/>
          <w:u w:val="single"/>
          <w:rtl/>
        </w:rPr>
        <w:t>ניקוד</w:t>
      </w:r>
      <w:r w:rsidRPr="00060C17">
        <w:rPr>
          <w:rFonts w:ascii="Times New Roman" w:eastAsia="Times New Roman" w:hAnsi="Times New Roman" w:cs="David"/>
          <w:b/>
          <w:bCs/>
          <w:sz w:val="24"/>
          <w:szCs w:val="24"/>
          <w:u w:val="single"/>
          <w:rtl/>
        </w:rPr>
        <w:t xml:space="preserve"> </w:t>
      </w:r>
      <w:r w:rsidRPr="00060C17">
        <w:rPr>
          <w:rFonts w:ascii="Times New Roman" w:eastAsia="Times New Roman" w:hAnsi="Times New Roman" w:cs="David" w:hint="eastAsia"/>
          <w:b/>
          <w:bCs/>
          <w:sz w:val="24"/>
          <w:szCs w:val="24"/>
          <w:u w:val="single"/>
          <w:rtl/>
        </w:rPr>
        <w:t>כולל</w:t>
      </w:r>
      <w:r w:rsidRPr="00060C17">
        <w:rPr>
          <w:rFonts w:ascii="Times New Roman" w:eastAsia="Times New Roman" w:hAnsi="Times New Roman" w:cs="David"/>
          <w:b/>
          <w:bCs/>
          <w:sz w:val="24"/>
          <w:szCs w:val="24"/>
          <w:u w:val="single"/>
          <w:rtl/>
        </w:rPr>
        <w:t>:</w:t>
      </w:r>
      <w:r w:rsidRPr="00060C17">
        <w:rPr>
          <w:rFonts w:ascii="Times New Roman" w:eastAsia="Times New Roman" w:hAnsi="Times New Roman" w:cs="David" w:hint="cs"/>
          <w:sz w:val="24"/>
          <w:szCs w:val="24"/>
          <w:rtl/>
        </w:rPr>
        <w:t xml:space="preserve"> </w:t>
      </w:r>
      <w:r w:rsidR="0089450A">
        <w:rPr>
          <w:rFonts w:ascii="Times New Roman" w:eastAsia="Times New Roman" w:hAnsi="Times New Roman" w:cs="David"/>
          <w:b/>
          <w:bCs/>
          <w:sz w:val="24"/>
          <w:szCs w:val="24"/>
        </w:rPr>
        <w:t>65</w:t>
      </w:r>
      <w:r w:rsidRPr="00060C17">
        <w:rPr>
          <w:rFonts w:ascii="Times New Roman" w:eastAsia="Times New Roman" w:hAnsi="Times New Roman" w:cs="David"/>
          <w:b/>
          <w:bCs/>
          <w:sz w:val="24"/>
          <w:szCs w:val="24"/>
        </w:rPr>
        <w:t>+</w:t>
      </w:r>
      <w:r w:rsidR="0089450A">
        <w:rPr>
          <w:rFonts w:ascii="Times New Roman" w:eastAsia="Times New Roman" w:hAnsi="Times New Roman" w:cs="David"/>
          <w:b/>
          <w:bCs/>
          <w:sz w:val="24"/>
          <w:szCs w:val="24"/>
        </w:rPr>
        <w:t>35</w:t>
      </w:r>
      <w:r w:rsidRPr="00060C17">
        <w:rPr>
          <w:rFonts w:ascii="Times New Roman" w:eastAsia="Times New Roman" w:hAnsi="Times New Roman" w:cs="David"/>
          <w:b/>
          <w:bCs/>
          <w:sz w:val="24"/>
          <w:szCs w:val="24"/>
        </w:rPr>
        <w:t>=100</w:t>
      </w:r>
      <w:r w:rsidRPr="00060C17">
        <w:rPr>
          <w:rFonts w:ascii="Times New Roman" w:eastAsia="Times New Roman" w:hAnsi="Times New Roman" w:cs="David" w:hint="cs"/>
          <w:sz w:val="24"/>
          <w:szCs w:val="24"/>
          <w:rtl/>
        </w:rPr>
        <w:t xml:space="preserve"> </w:t>
      </w:r>
    </w:p>
    <w:sectPr w:rsidR="00060C17" w:rsidRPr="00060C17" w:rsidSect="00060C17">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5209" w:rsidRDefault="00A05209">
      <w:pPr>
        <w:spacing w:after="0" w:line="240" w:lineRule="auto"/>
      </w:pPr>
      <w:r>
        <w:separator/>
      </w:r>
    </w:p>
  </w:endnote>
  <w:endnote w:type="continuationSeparator" w:id="0">
    <w:p w:rsidR="00A05209" w:rsidRDefault="00A052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251" w:rsidRPr="009D5821" w:rsidRDefault="00FD0251" w:rsidP="00060C17">
    <w:pPr>
      <w:pBdr>
        <w:top w:val="single" w:sz="4" w:space="1" w:color="auto"/>
      </w:pBdr>
      <w:tabs>
        <w:tab w:val="center" w:pos="4172"/>
        <w:tab w:val="center" w:pos="4320"/>
        <w:tab w:val="right" w:pos="8640"/>
      </w:tabs>
      <w:overflowPunct w:val="0"/>
      <w:autoSpaceDE w:val="0"/>
      <w:autoSpaceDN w:val="0"/>
      <w:adjustRightInd w:val="0"/>
      <w:spacing w:after="0"/>
      <w:ind w:left="-483" w:right="-426"/>
      <w:jc w:val="both"/>
      <w:textAlignment w:val="baseline"/>
      <w:rPr>
        <w:rFonts w:ascii="Times New Roman" w:eastAsia="Times New Roman" w:hAnsi="Times New Roman" w:cs="Narkisim"/>
        <w:sz w:val="20"/>
        <w:szCs w:val="26"/>
        <w:rtl/>
        <w:lang w:eastAsia="he-IL"/>
      </w:rPr>
    </w:pPr>
    <w:r w:rsidRPr="009D5821">
      <w:rPr>
        <w:rFonts w:ascii="Times New Roman" w:eastAsia="Times New Roman" w:hAnsi="Times New Roman" w:cs="Narkisim" w:hint="cs"/>
        <w:sz w:val="20"/>
        <w:szCs w:val="26"/>
        <w:rtl/>
        <w:lang w:eastAsia="he-IL"/>
      </w:rPr>
      <w:t>בנין 23, המגדל, קומה 8, הגן הטכנולוגי מלחה, ירושלים, 96951 טל':</w:t>
    </w:r>
    <w:r w:rsidRPr="009D5821">
      <w:rPr>
        <w:rFonts w:ascii="Times New Roman" w:eastAsia="Times New Roman" w:hAnsi="Times New Roman" w:cs="Narkisim"/>
        <w:b/>
        <w:bCs/>
        <w:sz w:val="20"/>
        <w:szCs w:val="26"/>
        <w:rtl/>
        <w:lang w:eastAsia="he-IL"/>
      </w:rPr>
      <w:t xml:space="preserve"> </w:t>
    </w:r>
    <w:r w:rsidRPr="009D5821">
      <w:rPr>
        <w:rFonts w:ascii="Times New Roman" w:eastAsia="Times New Roman" w:hAnsi="Times New Roman" w:cs="Narkisim"/>
        <w:sz w:val="20"/>
        <w:szCs w:val="26"/>
        <w:rtl/>
        <w:lang w:eastAsia="he-IL"/>
      </w:rPr>
      <w:t>02-</w:t>
    </w:r>
    <w:r w:rsidRPr="009D5821">
      <w:rPr>
        <w:rFonts w:ascii="Times New Roman" w:eastAsia="Times New Roman" w:hAnsi="Times New Roman" w:cs="Narkisim" w:hint="cs"/>
        <w:sz w:val="20"/>
        <w:szCs w:val="26"/>
        <w:rtl/>
        <w:lang w:eastAsia="he-IL"/>
      </w:rPr>
      <w:t>5421520 פקס':</w:t>
    </w:r>
    <w:r w:rsidRPr="009D5821">
      <w:rPr>
        <w:rFonts w:ascii="Times New Roman" w:eastAsia="Times New Roman" w:hAnsi="Times New Roman" w:cs="Narkisim"/>
        <w:b/>
        <w:bCs/>
        <w:sz w:val="20"/>
        <w:szCs w:val="26"/>
        <w:rtl/>
        <w:lang w:eastAsia="he-IL"/>
      </w:rPr>
      <w:t xml:space="preserve"> </w:t>
    </w:r>
    <w:r w:rsidRPr="009D5821">
      <w:rPr>
        <w:rFonts w:ascii="Times New Roman" w:eastAsia="Times New Roman" w:hAnsi="Narkisim" w:cs="Narkisim"/>
        <w:sz w:val="20"/>
        <w:szCs w:val="26"/>
        <w:rtl/>
        <w:lang w:eastAsia="he-IL"/>
      </w:rPr>
      <w:t>02-</w:t>
    </w:r>
    <w:r w:rsidRPr="009D5821">
      <w:rPr>
        <w:rFonts w:ascii="Times New Roman" w:eastAsia="Times New Roman" w:hAnsi="Narkisim" w:cs="Narkisim" w:hint="cs"/>
        <w:sz w:val="20"/>
        <w:szCs w:val="26"/>
        <w:rtl/>
        <w:lang w:eastAsia="he-IL"/>
      </w:rPr>
      <w:t xml:space="preserve">5695308 </w:t>
    </w:r>
    <w:r w:rsidRPr="009D5821">
      <w:rPr>
        <w:rFonts w:ascii="Times New Roman" w:eastAsia="Times New Roman" w:hAnsi="Narkisim" w:cs="Narkisim" w:hint="cs"/>
        <w:sz w:val="20"/>
        <w:szCs w:val="26"/>
        <w:rtl/>
        <w:lang w:eastAsia="he-IL"/>
      </w:rPr>
      <w:br/>
    </w:r>
    <w:r w:rsidRPr="009D5821">
      <w:rPr>
        <w:rFonts w:ascii="Times New Roman" w:eastAsia="Times New Roman" w:hAnsi="Times New Roman" w:cs="Narkisim" w:hint="cs"/>
        <w:sz w:val="20"/>
        <w:szCs w:val="26"/>
        <w:rtl/>
        <w:lang w:eastAsia="he-IL"/>
      </w:rPr>
      <w:t>כתובתנו באינטרנט:</w:t>
    </w:r>
    <w:r w:rsidRPr="009D5821">
      <w:rPr>
        <w:rFonts w:ascii="Times New Roman" w:eastAsia="Times New Roman" w:hAnsi="Times New Roman" w:cs="Narkisim"/>
        <w:sz w:val="20"/>
        <w:szCs w:val="26"/>
        <w:lang w:eastAsia="he-IL"/>
      </w:rPr>
      <w:t>www.gca.gov.il</w:t>
    </w:r>
    <w:r w:rsidRPr="009D5821">
      <w:rPr>
        <w:rFonts w:ascii="Times New Roman" w:eastAsia="Times New Roman" w:hAnsi="Times New Roman" w:cs="Narkisim" w:hint="cs"/>
        <w:sz w:val="20"/>
        <w:szCs w:val="26"/>
        <w:rtl/>
        <w:lang w:eastAsia="he-IL"/>
      </w:rPr>
      <w:tab/>
    </w:r>
    <w:r w:rsidRPr="009D5821">
      <w:rPr>
        <w:rFonts w:ascii="Times New Roman" w:eastAsia="Times New Roman" w:hAnsi="Times New Roman" w:cs="Narkisim" w:hint="cs"/>
        <w:noProof/>
        <w:sz w:val="20"/>
        <w:szCs w:val="26"/>
        <w:rtl/>
      </w:rPr>
      <w:drawing>
        <wp:inline distT="0" distB="0" distL="0" distR="0" wp14:anchorId="736B30B5" wp14:editId="72387B46">
          <wp:extent cx="445135" cy="28638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sidRPr="009D5821">
      <w:rPr>
        <w:rFonts w:ascii="Times New Roman" w:eastAsia="Times New Roman" w:hAnsi="Times New Roman" w:cs="Narkisim" w:hint="cs"/>
        <w:sz w:val="20"/>
        <w:szCs w:val="26"/>
        <w:rtl/>
        <w:lang w:eastAsia="he-IL"/>
      </w:rPr>
      <w:tab/>
      <w:t xml:space="preserve">שער הממשלה : </w:t>
    </w:r>
    <w:r w:rsidRPr="009D5821">
      <w:rPr>
        <w:rFonts w:ascii="Times New Roman" w:eastAsia="Times New Roman" w:hAnsi="Times New Roman" w:cs="Narkisim"/>
        <w:sz w:val="20"/>
        <w:szCs w:val="26"/>
        <w:lang w:eastAsia="he-IL"/>
      </w:rPr>
      <w:t>www.gov.il</w:t>
    </w:r>
  </w:p>
  <w:p w:rsidR="00FD0251" w:rsidRDefault="00FD025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5209" w:rsidRDefault="00A05209">
      <w:pPr>
        <w:spacing w:after="0" w:line="240" w:lineRule="auto"/>
      </w:pPr>
      <w:r>
        <w:separator/>
      </w:r>
    </w:p>
  </w:footnote>
  <w:footnote w:type="continuationSeparator" w:id="0">
    <w:p w:rsidR="00A05209" w:rsidRDefault="00A052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251" w:rsidRPr="009D5821" w:rsidRDefault="00FD0251" w:rsidP="00060C17">
    <w:pPr>
      <w:tabs>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David"/>
        <w:b/>
        <w:bCs/>
        <w:sz w:val="20"/>
        <w:szCs w:val="40"/>
        <w:lang w:eastAsia="he-IL"/>
      </w:rPr>
    </w:pPr>
    <w:r>
      <w:rPr>
        <w:b/>
        <w:bCs/>
        <w:noProof/>
        <w:szCs w:val="40"/>
        <w:rtl/>
      </w:rPr>
      <w:drawing>
        <wp:anchor distT="0" distB="0" distL="114300" distR="114300" simplePos="0" relativeHeight="251659264" behindDoc="1" locked="0" layoutInCell="1" allowOverlap="1" wp14:anchorId="2123C057" wp14:editId="739698A7">
          <wp:simplePos x="0" y="0"/>
          <wp:positionH relativeFrom="column">
            <wp:posOffset>5349240</wp:posOffset>
          </wp:positionH>
          <wp:positionV relativeFrom="paragraph">
            <wp:posOffset>-265430</wp:posOffset>
          </wp:positionV>
          <wp:extent cx="802005" cy="666750"/>
          <wp:effectExtent l="0" t="0" r="0" b="0"/>
          <wp:wrapTight wrapText="bothSides">
            <wp:wrapPolygon edited="0">
              <wp:start x="0" y="0"/>
              <wp:lineTo x="0" y="20983"/>
              <wp:lineTo x="21036" y="20983"/>
              <wp:lineTo x="21036" y="0"/>
              <wp:lineTo x="0" y="0"/>
            </wp:wrapPolygon>
          </wp:wrapTight>
          <wp:docPr id="1" name="תמונה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5821">
      <w:rPr>
        <w:rFonts w:ascii="Times New Roman" w:eastAsia="Times New Roman" w:hAnsi="Times New Roman" w:cs="David" w:hint="cs"/>
        <w:b/>
        <w:bCs/>
        <w:sz w:val="20"/>
        <w:szCs w:val="40"/>
        <w:rtl/>
        <w:lang w:eastAsia="he-IL"/>
      </w:rPr>
      <w:t>מדינת ישראל</w:t>
    </w:r>
  </w:p>
  <w:p w:rsidR="00FD0251" w:rsidRPr="009D5821" w:rsidRDefault="00FD0251" w:rsidP="00060C17">
    <w:pPr>
      <w:tabs>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David"/>
        <w:b/>
        <w:bCs/>
        <w:sz w:val="32"/>
        <w:szCs w:val="32"/>
        <w:rtl/>
        <w:lang w:eastAsia="he-IL"/>
      </w:rPr>
    </w:pPr>
    <w:r w:rsidRPr="009D5821">
      <w:rPr>
        <w:rFonts w:ascii="Times New Roman" w:eastAsia="Times New Roman" w:hAnsi="Times New Roman" w:cs="David" w:hint="cs"/>
        <w:b/>
        <w:bCs/>
        <w:sz w:val="32"/>
        <w:szCs w:val="32"/>
        <w:rtl/>
        <w:lang w:eastAsia="he-IL"/>
      </w:rPr>
      <w:t>רשות החברות הממשלתיות</w:t>
    </w:r>
  </w:p>
  <w:p w:rsidR="00FD0251" w:rsidRDefault="00FD025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0204A"/>
    <w:multiLevelType w:val="hybridMultilevel"/>
    <w:tmpl w:val="4B48659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11A40433"/>
    <w:multiLevelType w:val="multilevel"/>
    <w:tmpl w:val="0409001F"/>
    <w:numStyleLink w:val="111111"/>
  </w:abstractNum>
  <w:abstractNum w:abstractNumId="2">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3">
    <w:nsid w:val="1DAF6F23"/>
    <w:multiLevelType w:val="multilevel"/>
    <w:tmpl w:val="2E5617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David" w:hint="default"/>
        <w:b w:val="0"/>
        <w:bCs w:val="0"/>
      </w:rPr>
    </w:lvl>
    <w:lvl w:ilvl="2">
      <w:start w:val="1"/>
      <w:numFmt w:val="decimal"/>
      <w:lvlText w:val="%1.%2.%3."/>
      <w:lvlJc w:val="left"/>
      <w:pPr>
        <w:tabs>
          <w:tab w:val="num" w:pos="1757"/>
        </w:tabs>
        <w:ind w:left="1757" w:hanging="737"/>
      </w:pPr>
      <w:rPr>
        <w:rFonts w:cs="David" w:hint="default"/>
        <w:b w:val="0"/>
        <w:bCs w:val="0"/>
        <w:color w:val="auto"/>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5">
    <w:nsid w:val="31CB788A"/>
    <w:multiLevelType w:val="multilevel"/>
    <w:tmpl w:val="2BD04F96"/>
    <w:lvl w:ilvl="0">
      <w:start w:val="8"/>
      <w:numFmt w:val="decimal"/>
      <w:lvlText w:val="%1."/>
      <w:lvlJc w:val="left"/>
      <w:pPr>
        <w:ind w:left="495" w:hanging="495"/>
      </w:pPr>
      <w:rPr>
        <w:rFonts w:hint="default"/>
      </w:rPr>
    </w:lvl>
    <w:lvl w:ilvl="1">
      <w:start w:val="2"/>
      <w:numFmt w:val="decimal"/>
      <w:lvlText w:val="%1.%2."/>
      <w:lvlJc w:val="left"/>
      <w:pPr>
        <w:ind w:left="1005" w:hanging="495"/>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6">
    <w:nsid w:val="40CC15F5"/>
    <w:multiLevelType w:val="multilevel"/>
    <w:tmpl w:val="7F7EA116"/>
    <w:lvl w:ilvl="0">
      <w:start w:val="1"/>
      <w:numFmt w:val="decimal"/>
      <w:lvlRestart w:val="0"/>
      <w:lvlText w:val="%1."/>
      <w:lvlJc w:val="left"/>
      <w:pPr>
        <w:tabs>
          <w:tab w:val="num" w:pos="397"/>
        </w:tabs>
        <w:ind w:left="397" w:hanging="397"/>
      </w:pPr>
      <w:rPr>
        <w:rFonts w:cs="David" w:hint="default"/>
        <w:b w:val="0"/>
        <w:bCs w:val="0"/>
        <w:color w:val="auto"/>
        <w:lang w:val="en-US"/>
      </w:rPr>
    </w:lvl>
    <w:lvl w:ilvl="1">
      <w:start w:val="1"/>
      <w:numFmt w:val="decimal"/>
      <w:lvlText w:val="%1.%2."/>
      <w:lvlJc w:val="left"/>
      <w:pPr>
        <w:tabs>
          <w:tab w:val="num" w:pos="1152"/>
        </w:tabs>
        <w:ind w:left="1152" w:hanging="755"/>
      </w:pPr>
      <w:rPr>
        <w:rFonts w:cs="David" w:hint="default"/>
        <w:b w:val="0"/>
        <w:bCs w:val="0"/>
        <w:color w:val="auto"/>
      </w:rPr>
    </w:lvl>
    <w:lvl w:ilvl="2">
      <w:start w:val="1"/>
      <w:numFmt w:val="decimal"/>
      <w:lvlText w:val="%1.%2.%3."/>
      <w:lvlJc w:val="left"/>
      <w:pPr>
        <w:tabs>
          <w:tab w:val="num" w:pos="1757"/>
        </w:tabs>
        <w:ind w:left="1757" w:hanging="737"/>
      </w:pPr>
      <w:rPr>
        <w:rFonts w:cs="David" w:hint="default"/>
        <w:b w:val="0"/>
        <w:bCs w:val="0"/>
        <w:lang w:bidi="he-IL"/>
      </w:rPr>
    </w:lvl>
    <w:lvl w:ilvl="3">
      <w:start w:val="1"/>
      <w:numFmt w:val="decimal"/>
      <w:lvlText w:val="%1.%2.%3.%4."/>
      <w:lvlJc w:val="left"/>
      <w:pPr>
        <w:tabs>
          <w:tab w:val="num" w:pos="2721"/>
        </w:tabs>
        <w:ind w:left="2721" w:hanging="964"/>
      </w:pPr>
      <w:rPr>
        <w:rFonts w:cs="David"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42433DA5"/>
    <w:multiLevelType w:val="multilevel"/>
    <w:tmpl w:val="4594CC5A"/>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43321240"/>
    <w:multiLevelType w:val="hybridMultilevel"/>
    <w:tmpl w:val="E4C62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0F6367"/>
    <w:multiLevelType w:val="multilevel"/>
    <w:tmpl w:val="6CE87D48"/>
    <w:lvl w:ilvl="0">
      <w:start w:val="9"/>
      <w:numFmt w:val="decimal"/>
      <w:lvlText w:val="%1."/>
      <w:lvlJc w:val="left"/>
      <w:pPr>
        <w:ind w:left="825" w:hanging="825"/>
      </w:pPr>
      <w:rPr>
        <w:rFonts w:hint="default"/>
      </w:rPr>
    </w:lvl>
    <w:lvl w:ilvl="1">
      <w:start w:val="1"/>
      <w:numFmt w:val="decimal"/>
      <w:lvlText w:val="%1.%2."/>
      <w:lvlJc w:val="left"/>
      <w:pPr>
        <w:ind w:left="1505" w:hanging="825"/>
      </w:pPr>
      <w:rPr>
        <w:rFonts w:hint="default"/>
      </w:rPr>
    </w:lvl>
    <w:lvl w:ilvl="2">
      <w:start w:val="3"/>
      <w:numFmt w:val="decimal"/>
      <w:lvlText w:val="%1.%2.%3."/>
      <w:lvlJc w:val="left"/>
      <w:pPr>
        <w:ind w:left="2185" w:hanging="825"/>
      </w:pPr>
      <w:rPr>
        <w:rFonts w:hint="default"/>
      </w:rPr>
    </w:lvl>
    <w:lvl w:ilvl="3">
      <w:start w:val="3"/>
      <w:numFmt w:val="decimal"/>
      <w:lvlText w:val="%1.%2.%3.%4."/>
      <w:lvlJc w:val="left"/>
      <w:pPr>
        <w:ind w:left="2865" w:hanging="825"/>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7240" w:hanging="1800"/>
      </w:pPr>
      <w:rPr>
        <w:rFonts w:hint="default"/>
      </w:rPr>
    </w:lvl>
  </w:abstractNum>
  <w:abstractNum w:abstractNumId="10">
    <w:nsid w:val="4C180A71"/>
    <w:multiLevelType w:val="multilevel"/>
    <w:tmpl w:val="4622F958"/>
    <w:lvl w:ilvl="0">
      <w:start w:val="1"/>
      <w:numFmt w:val="decimal"/>
      <w:lvlText w:val="%1."/>
      <w:lvlJc w:val="left"/>
      <w:pPr>
        <w:ind w:left="360" w:hanging="360"/>
      </w:pPr>
      <w:rPr>
        <w:rFonts w:hint="default"/>
        <w:b w:val="0"/>
        <w:bCs w:val="0"/>
        <w:lang w:bidi="he-IL"/>
      </w:rPr>
    </w:lvl>
    <w:lvl w:ilvl="1">
      <w:start w:val="1"/>
      <w:numFmt w:val="decimal"/>
      <w:isLgl/>
      <w:lvlText w:val="%1.%2."/>
      <w:lvlJc w:val="left"/>
      <w:pPr>
        <w:ind w:left="720" w:hanging="720"/>
      </w:pPr>
      <w:rPr>
        <w:rFonts w:hint="default"/>
      </w:rPr>
    </w:lvl>
    <w:lvl w:ilvl="2">
      <w:start w:val="1"/>
      <w:numFmt w:val="decimal"/>
      <w:isLgl/>
      <w:lvlText w:val="%1.%2.%3."/>
      <w:lvlJc w:val="left"/>
      <w:pPr>
        <w:ind w:left="135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1">
    <w:nsid w:val="63894CCA"/>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6A34299A"/>
    <w:multiLevelType w:val="multilevel"/>
    <w:tmpl w:val="347E1FCA"/>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nsid w:val="723C3028"/>
    <w:multiLevelType w:val="hybridMultilevel"/>
    <w:tmpl w:val="AF749540"/>
    <w:lvl w:ilvl="0" w:tplc="FFECC3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2A32C35"/>
    <w:multiLevelType w:val="multilevel"/>
    <w:tmpl w:val="60BEEEC2"/>
    <w:lvl w:ilvl="0">
      <w:start w:val="9"/>
      <w:numFmt w:val="decimal"/>
      <w:lvlText w:val="%1."/>
      <w:lvlJc w:val="left"/>
      <w:pPr>
        <w:ind w:left="825" w:hanging="825"/>
      </w:pPr>
      <w:rPr>
        <w:rFonts w:hint="default"/>
      </w:rPr>
    </w:lvl>
    <w:lvl w:ilvl="1">
      <w:start w:val="1"/>
      <w:numFmt w:val="decimal"/>
      <w:lvlText w:val="%1.%2."/>
      <w:lvlJc w:val="left"/>
      <w:pPr>
        <w:ind w:left="1505" w:hanging="825"/>
      </w:pPr>
      <w:rPr>
        <w:rFonts w:hint="default"/>
      </w:rPr>
    </w:lvl>
    <w:lvl w:ilvl="2">
      <w:start w:val="3"/>
      <w:numFmt w:val="decimal"/>
      <w:lvlText w:val="%1.%2.%3."/>
      <w:lvlJc w:val="left"/>
      <w:pPr>
        <w:ind w:left="2185" w:hanging="825"/>
      </w:pPr>
      <w:rPr>
        <w:rFonts w:hint="default"/>
      </w:rPr>
    </w:lvl>
    <w:lvl w:ilvl="3">
      <w:start w:val="2"/>
      <w:numFmt w:val="decimal"/>
      <w:lvlText w:val="%1.%2.%3.%4."/>
      <w:lvlJc w:val="left"/>
      <w:pPr>
        <w:ind w:left="2865" w:hanging="825"/>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num w:numId="1">
    <w:abstractNumId w:val="10"/>
  </w:num>
  <w:num w:numId="2">
    <w:abstractNumId w:val="6"/>
  </w:num>
  <w:num w:numId="3">
    <w:abstractNumId w:val="11"/>
  </w:num>
  <w:num w:numId="4">
    <w:abstractNumId w:val="1"/>
    <w:lvlOverride w:ilvl="0">
      <w:lvl w:ilvl="0">
        <w:start w:val="1"/>
        <w:numFmt w:val="decimal"/>
        <w:lvlText w:val="%1."/>
        <w:lvlJc w:val="left"/>
        <w:pPr>
          <w:ind w:left="360" w:hanging="360"/>
        </w:pPr>
        <w:rPr>
          <w:b w:val="0"/>
          <w:bCs w:val="0"/>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
  </w:num>
  <w:num w:numId="6">
    <w:abstractNumId w:val="5"/>
  </w:num>
  <w:num w:numId="7">
    <w:abstractNumId w:val="9"/>
  </w:num>
  <w:num w:numId="8">
    <w:abstractNumId w:val="14"/>
  </w:num>
  <w:num w:numId="9">
    <w:abstractNumId w:val="3"/>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2"/>
  </w:num>
  <w:num w:numId="13">
    <w:abstractNumId w:val="0"/>
  </w:num>
  <w:num w:numId="14">
    <w:abstractNumId w:val="12"/>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C17"/>
    <w:rsid w:val="00006530"/>
    <w:rsid w:val="00060C17"/>
    <w:rsid w:val="000C4E4D"/>
    <w:rsid w:val="000D6CE7"/>
    <w:rsid w:val="000E036E"/>
    <w:rsid w:val="00173607"/>
    <w:rsid w:val="00181EC0"/>
    <w:rsid w:val="00190000"/>
    <w:rsid w:val="001C12BC"/>
    <w:rsid w:val="001D563E"/>
    <w:rsid w:val="001E4E82"/>
    <w:rsid w:val="002030E9"/>
    <w:rsid w:val="00210378"/>
    <w:rsid w:val="00234C59"/>
    <w:rsid w:val="002D3DE8"/>
    <w:rsid w:val="002F199A"/>
    <w:rsid w:val="003167F8"/>
    <w:rsid w:val="003644B4"/>
    <w:rsid w:val="003C075F"/>
    <w:rsid w:val="00410A5B"/>
    <w:rsid w:val="00433A85"/>
    <w:rsid w:val="004663EB"/>
    <w:rsid w:val="0049022D"/>
    <w:rsid w:val="004E5863"/>
    <w:rsid w:val="005143F6"/>
    <w:rsid w:val="005201D8"/>
    <w:rsid w:val="00591B52"/>
    <w:rsid w:val="005A26D5"/>
    <w:rsid w:val="005B3395"/>
    <w:rsid w:val="005D6453"/>
    <w:rsid w:val="005D6CA4"/>
    <w:rsid w:val="005F08E3"/>
    <w:rsid w:val="006055F9"/>
    <w:rsid w:val="00652D53"/>
    <w:rsid w:val="00655CCB"/>
    <w:rsid w:val="006A5337"/>
    <w:rsid w:val="006B0A59"/>
    <w:rsid w:val="006C0826"/>
    <w:rsid w:val="006D0C24"/>
    <w:rsid w:val="006E06D8"/>
    <w:rsid w:val="0071303A"/>
    <w:rsid w:val="00715C18"/>
    <w:rsid w:val="007330F6"/>
    <w:rsid w:val="00747465"/>
    <w:rsid w:val="007605FA"/>
    <w:rsid w:val="007A08D3"/>
    <w:rsid w:val="007B3562"/>
    <w:rsid w:val="00805F23"/>
    <w:rsid w:val="0082560C"/>
    <w:rsid w:val="00827AA3"/>
    <w:rsid w:val="0083073A"/>
    <w:rsid w:val="008670A9"/>
    <w:rsid w:val="0087664F"/>
    <w:rsid w:val="0089450A"/>
    <w:rsid w:val="008A4BA2"/>
    <w:rsid w:val="00934168"/>
    <w:rsid w:val="00971C94"/>
    <w:rsid w:val="00996A83"/>
    <w:rsid w:val="009B7F63"/>
    <w:rsid w:val="009D3011"/>
    <w:rsid w:val="00A05209"/>
    <w:rsid w:val="00A8328B"/>
    <w:rsid w:val="00A920B7"/>
    <w:rsid w:val="00AA0155"/>
    <w:rsid w:val="00AD540C"/>
    <w:rsid w:val="00AE0EB8"/>
    <w:rsid w:val="00B05768"/>
    <w:rsid w:val="00B43E4A"/>
    <w:rsid w:val="00B46639"/>
    <w:rsid w:val="00B70072"/>
    <w:rsid w:val="00B73210"/>
    <w:rsid w:val="00BA631A"/>
    <w:rsid w:val="00BD6C5F"/>
    <w:rsid w:val="00C728C1"/>
    <w:rsid w:val="00CA7061"/>
    <w:rsid w:val="00CB6E9E"/>
    <w:rsid w:val="00CD1D9A"/>
    <w:rsid w:val="00CE2499"/>
    <w:rsid w:val="00D04F5F"/>
    <w:rsid w:val="00D10F47"/>
    <w:rsid w:val="00DC1053"/>
    <w:rsid w:val="00DC2E41"/>
    <w:rsid w:val="00DD1369"/>
    <w:rsid w:val="00E27575"/>
    <w:rsid w:val="00E462EF"/>
    <w:rsid w:val="00E65393"/>
    <w:rsid w:val="00ED1E5C"/>
    <w:rsid w:val="00EF2F3B"/>
    <w:rsid w:val="00F54D6B"/>
    <w:rsid w:val="00F57305"/>
    <w:rsid w:val="00F63335"/>
    <w:rsid w:val="00FA191D"/>
    <w:rsid w:val="00FD02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50A"/>
    <w:pPr>
      <w:bidi/>
    </w:pPr>
  </w:style>
  <w:style w:type="paragraph" w:styleId="5">
    <w:name w:val="heading 5"/>
    <w:basedOn w:val="a"/>
    <w:next w:val="a"/>
    <w:link w:val="50"/>
    <w:uiPriority w:val="9"/>
    <w:semiHidden/>
    <w:unhideWhenUsed/>
    <w:qFormat/>
    <w:rsid w:val="00060C1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
    <w:semiHidden/>
    <w:rsid w:val="00060C17"/>
    <w:rPr>
      <w:rFonts w:asciiTheme="majorHAnsi" w:eastAsiaTheme="majorEastAsia" w:hAnsiTheme="majorHAnsi" w:cstheme="majorBidi"/>
      <w:color w:val="243F60" w:themeColor="accent1" w:themeShade="7F"/>
    </w:rPr>
  </w:style>
  <w:style w:type="paragraph" w:styleId="a3">
    <w:name w:val="header"/>
    <w:basedOn w:val="a"/>
    <w:link w:val="a4"/>
    <w:uiPriority w:val="99"/>
    <w:unhideWhenUsed/>
    <w:rsid w:val="00060C17"/>
    <w:pPr>
      <w:tabs>
        <w:tab w:val="center" w:pos="4153"/>
        <w:tab w:val="right" w:pos="8306"/>
      </w:tabs>
      <w:spacing w:after="0" w:line="240" w:lineRule="auto"/>
    </w:pPr>
  </w:style>
  <w:style w:type="character" w:customStyle="1" w:styleId="a4">
    <w:name w:val="כותרת עליונה תו"/>
    <w:basedOn w:val="a0"/>
    <w:link w:val="a3"/>
    <w:uiPriority w:val="99"/>
    <w:rsid w:val="00060C17"/>
  </w:style>
  <w:style w:type="paragraph" w:styleId="a5">
    <w:name w:val="footer"/>
    <w:basedOn w:val="a"/>
    <w:link w:val="a6"/>
    <w:uiPriority w:val="99"/>
    <w:unhideWhenUsed/>
    <w:rsid w:val="00060C17"/>
    <w:pPr>
      <w:tabs>
        <w:tab w:val="center" w:pos="4153"/>
        <w:tab w:val="right" w:pos="8306"/>
      </w:tabs>
      <w:spacing w:after="0" w:line="240" w:lineRule="auto"/>
    </w:pPr>
  </w:style>
  <w:style w:type="character" w:customStyle="1" w:styleId="a6">
    <w:name w:val="כותרת תחתונה תו"/>
    <w:basedOn w:val="a0"/>
    <w:link w:val="a5"/>
    <w:uiPriority w:val="99"/>
    <w:rsid w:val="00060C17"/>
  </w:style>
  <w:style w:type="paragraph" w:styleId="a7">
    <w:name w:val="Balloon Text"/>
    <w:basedOn w:val="a"/>
    <w:link w:val="a8"/>
    <w:uiPriority w:val="99"/>
    <w:semiHidden/>
    <w:unhideWhenUsed/>
    <w:rsid w:val="00060C17"/>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60C17"/>
    <w:rPr>
      <w:rFonts w:ascii="Tahoma" w:hAnsi="Tahoma" w:cs="Tahoma"/>
      <w:sz w:val="16"/>
      <w:szCs w:val="16"/>
    </w:rPr>
  </w:style>
  <w:style w:type="paragraph" w:styleId="a9">
    <w:name w:val="List Paragraph"/>
    <w:basedOn w:val="a"/>
    <w:uiPriority w:val="34"/>
    <w:qFormat/>
    <w:rsid w:val="00060C17"/>
    <w:pPr>
      <w:ind w:left="720"/>
      <w:contextualSpacing/>
    </w:pPr>
  </w:style>
  <w:style w:type="numbering" w:styleId="111111">
    <w:name w:val="Outline List 2"/>
    <w:basedOn w:val="a2"/>
    <w:unhideWhenUsed/>
    <w:rsid w:val="00060C17"/>
    <w:pPr>
      <w:numPr>
        <w:numId w:val="3"/>
      </w:numPr>
    </w:pPr>
  </w:style>
  <w:style w:type="character" w:styleId="aa">
    <w:name w:val="annotation reference"/>
    <w:basedOn w:val="a0"/>
    <w:uiPriority w:val="99"/>
    <w:semiHidden/>
    <w:unhideWhenUsed/>
    <w:rsid w:val="00060C17"/>
    <w:rPr>
      <w:sz w:val="16"/>
      <w:szCs w:val="16"/>
    </w:rPr>
  </w:style>
  <w:style w:type="paragraph" w:styleId="ab">
    <w:name w:val="annotation text"/>
    <w:basedOn w:val="a"/>
    <w:link w:val="ac"/>
    <w:uiPriority w:val="99"/>
    <w:unhideWhenUsed/>
    <w:rsid w:val="00060C17"/>
    <w:pPr>
      <w:spacing w:line="240" w:lineRule="auto"/>
    </w:pPr>
    <w:rPr>
      <w:sz w:val="20"/>
      <w:szCs w:val="20"/>
    </w:rPr>
  </w:style>
  <w:style w:type="character" w:customStyle="1" w:styleId="ac">
    <w:name w:val="טקסט הערה תו"/>
    <w:basedOn w:val="a0"/>
    <w:link w:val="ab"/>
    <w:uiPriority w:val="99"/>
    <w:rsid w:val="00060C17"/>
    <w:rPr>
      <w:sz w:val="20"/>
      <w:szCs w:val="20"/>
    </w:rPr>
  </w:style>
  <w:style w:type="paragraph" w:styleId="ad">
    <w:name w:val="annotation subject"/>
    <w:basedOn w:val="ab"/>
    <w:next w:val="ab"/>
    <w:link w:val="ae"/>
    <w:uiPriority w:val="99"/>
    <w:semiHidden/>
    <w:unhideWhenUsed/>
    <w:rsid w:val="00060C17"/>
    <w:rPr>
      <w:b/>
      <w:bCs/>
    </w:rPr>
  </w:style>
  <w:style w:type="character" w:customStyle="1" w:styleId="ae">
    <w:name w:val="נושא הערה תו"/>
    <w:basedOn w:val="ac"/>
    <w:link w:val="ad"/>
    <w:uiPriority w:val="99"/>
    <w:semiHidden/>
    <w:rsid w:val="00060C17"/>
    <w:rPr>
      <w:b/>
      <w:bCs/>
      <w:sz w:val="20"/>
      <w:szCs w:val="20"/>
    </w:rPr>
  </w:style>
  <w:style w:type="numbering" w:customStyle="1" w:styleId="1111111">
    <w:name w:val="1 / 1.1 / 1.1.11"/>
    <w:basedOn w:val="a2"/>
    <w:next w:val="111111"/>
    <w:unhideWhenUsed/>
    <w:rsid w:val="00060C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50A"/>
    <w:pPr>
      <w:bidi/>
    </w:pPr>
  </w:style>
  <w:style w:type="paragraph" w:styleId="5">
    <w:name w:val="heading 5"/>
    <w:basedOn w:val="a"/>
    <w:next w:val="a"/>
    <w:link w:val="50"/>
    <w:uiPriority w:val="9"/>
    <w:semiHidden/>
    <w:unhideWhenUsed/>
    <w:qFormat/>
    <w:rsid w:val="00060C1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
    <w:semiHidden/>
    <w:rsid w:val="00060C17"/>
    <w:rPr>
      <w:rFonts w:asciiTheme="majorHAnsi" w:eastAsiaTheme="majorEastAsia" w:hAnsiTheme="majorHAnsi" w:cstheme="majorBidi"/>
      <w:color w:val="243F60" w:themeColor="accent1" w:themeShade="7F"/>
    </w:rPr>
  </w:style>
  <w:style w:type="paragraph" w:styleId="a3">
    <w:name w:val="header"/>
    <w:basedOn w:val="a"/>
    <w:link w:val="a4"/>
    <w:uiPriority w:val="99"/>
    <w:unhideWhenUsed/>
    <w:rsid w:val="00060C17"/>
    <w:pPr>
      <w:tabs>
        <w:tab w:val="center" w:pos="4153"/>
        <w:tab w:val="right" w:pos="8306"/>
      </w:tabs>
      <w:spacing w:after="0" w:line="240" w:lineRule="auto"/>
    </w:pPr>
  </w:style>
  <w:style w:type="character" w:customStyle="1" w:styleId="a4">
    <w:name w:val="כותרת עליונה תו"/>
    <w:basedOn w:val="a0"/>
    <w:link w:val="a3"/>
    <w:uiPriority w:val="99"/>
    <w:rsid w:val="00060C17"/>
  </w:style>
  <w:style w:type="paragraph" w:styleId="a5">
    <w:name w:val="footer"/>
    <w:basedOn w:val="a"/>
    <w:link w:val="a6"/>
    <w:uiPriority w:val="99"/>
    <w:unhideWhenUsed/>
    <w:rsid w:val="00060C17"/>
    <w:pPr>
      <w:tabs>
        <w:tab w:val="center" w:pos="4153"/>
        <w:tab w:val="right" w:pos="8306"/>
      </w:tabs>
      <w:spacing w:after="0" w:line="240" w:lineRule="auto"/>
    </w:pPr>
  </w:style>
  <w:style w:type="character" w:customStyle="1" w:styleId="a6">
    <w:name w:val="כותרת תחתונה תו"/>
    <w:basedOn w:val="a0"/>
    <w:link w:val="a5"/>
    <w:uiPriority w:val="99"/>
    <w:rsid w:val="00060C17"/>
  </w:style>
  <w:style w:type="paragraph" w:styleId="a7">
    <w:name w:val="Balloon Text"/>
    <w:basedOn w:val="a"/>
    <w:link w:val="a8"/>
    <w:uiPriority w:val="99"/>
    <w:semiHidden/>
    <w:unhideWhenUsed/>
    <w:rsid w:val="00060C17"/>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60C17"/>
    <w:rPr>
      <w:rFonts w:ascii="Tahoma" w:hAnsi="Tahoma" w:cs="Tahoma"/>
      <w:sz w:val="16"/>
      <w:szCs w:val="16"/>
    </w:rPr>
  </w:style>
  <w:style w:type="paragraph" w:styleId="a9">
    <w:name w:val="List Paragraph"/>
    <w:basedOn w:val="a"/>
    <w:uiPriority w:val="34"/>
    <w:qFormat/>
    <w:rsid w:val="00060C17"/>
    <w:pPr>
      <w:ind w:left="720"/>
      <w:contextualSpacing/>
    </w:pPr>
  </w:style>
  <w:style w:type="numbering" w:styleId="111111">
    <w:name w:val="Outline List 2"/>
    <w:basedOn w:val="a2"/>
    <w:unhideWhenUsed/>
    <w:rsid w:val="00060C17"/>
    <w:pPr>
      <w:numPr>
        <w:numId w:val="3"/>
      </w:numPr>
    </w:pPr>
  </w:style>
  <w:style w:type="character" w:styleId="aa">
    <w:name w:val="annotation reference"/>
    <w:basedOn w:val="a0"/>
    <w:uiPriority w:val="99"/>
    <w:semiHidden/>
    <w:unhideWhenUsed/>
    <w:rsid w:val="00060C17"/>
    <w:rPr>
      <w:sz w:val="16"/>
      <w:szCs w:val="16"/>
    </w:rPr>
  </w:style>
  <w:style w:type="paragraph" w:styleId="ab">
    <w:name w:val="annotation text"/>
    <w:basedOn w:val="a"/>
    <w:link w:val="ac"/>
    <w:uiPriority w:val="99"/>
    <w:unhideWhenUsed/>
    <w:rsid w:val="00060C17"/>
    <w:pPr>
      <w:spacing w:line="240" w:lineRule="auto"/>
    </w:pPr>
    <w:rPr>
      <w:sz w:val="20"/>
      <w:szCs w:val="20"/>
    </w:rPr>
  </w:style>
  <w:style w:type="character" w:customStyle="1" w:styleId="ac">
    <w:name w:val="טקסט הערה תו"/>
    <w:basedOn w:val="a0"/>
    <w:link w:val="ab"/>
    <w:uiPriority w:val="99"/>
    <w:rsid w:val="00060C17"/>
    <w:rPr>
      <w:sz w:val="20"/>
      <w:szCs w:val="20"/>
    </w:rPr>
  </w:style>
  <w:style w:type="paragraph" w:styleId="ad">
    <w:name w:val="annotation subject"/>
    <w:basedOn w:val="ab"/>
    <w:next w:val="ab"/>
    <w:link w:val="ae"/>
    <w:uiPriority w:val="99"/>
    <w:semiHidden/>
    <w:unhideWhenUsed/>
    <w:rsid w:val="00060C17"/>
    <w:rPr>
      <w:b/>
      <w:bCs/>
    </w:rPr>
  </w:style>
  <w:style w:type="character" w:customStyle="1" w:styleId="ae">
    <w:name w:val="נושא הערה תו"/>
    <w:basedOn w:val="ac"/>
    <w:link w:val="ad"/>
    <w:uiPriority w:val="99"/>
    <w:semiHidden/>
    <w:rsid w:val="00060C17"/>
    <w:rPr>
      <w:b/>
      <w:bCs/>
      <w:sz w:val="20"/>
      <w:szCs w:val="20"/>
    </w:rPr>
  </w:style>
  <w:style w:type="numbering" w:customStyle="1" w:styleId="1111111">
    <w:name w:val="1 / 1.1 / 1.1.11"/>
    <w:basedOn w:val="a2"/>
    <w:next w:val="111111"/>
    <w:unhideWhenUsed/>
    <w:rsid w:val="00060C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A1049-6C1F-40A7-B051-21ED3F92E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2658</Words>
  <Characters>13290</Characters>
  <Application>Microsoft Office Word</Application>
  <DocSecurity>0</DocSecurity>
  <Lines>110</Lines>
  <Paragraphs>31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יניב אדרי</dc:creator>
  <cp:lastModifiedBy>ענת בורשן ע.ב</cp:lastModifiedBy>
  <cp:revision>2</cp:revision>
  <cp:lastPrinted>2017-02-02T06:14:00Z</cp:lastPrinted>
  <dcterms:created xsi:type="dcterms:W3CDTF">2017-02-02T06:16:00Z</dcterms:created>
  <dcterms:modified xsi:type="dcterms:W3CDTF">2017-02-02T06:16:00Z</dcterms:modified>
</cp:coreProperties>
</file>